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990461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249D5A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4620C66" w14:textId="556AE603" w:rsidR="00B5412C" w:rsidRDefault="00B5412C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Debrief: Winter 2017 PIT Count </w:t>
      </w:r>
    </w:p>
    <w:p w14:paraId="65964E65" w14:textId="77777777" w:rsidR="00E67093" w:rsidRPr="00B128E5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524A53A8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08783225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6286E51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1CC7BB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3273483" w14:textId="77777777" w:rsidR="003E79AC" w:rsidRDefault="00D95EE5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Apply for Functional Zero Success Status</w:t>
      </w:r>
    </w:p>
    <w:p w14:paraId="14294263" w14:textId="0DE49BF2" w:rsidR="00014508" w:rsidRDefault="00014508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Implement Strategy to Access Vacant Units</w:t>
      </w:r>
    </w:p>
    <w:p w14:paraId="72166EC9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  <w:bookmarkStart w:id="0" w:name="_GoBack"/>
      <w:bookmarkEnd w:id="0"/>
    </w:p>
    <w:p w14:paraId="61A5161F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21AF9F1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4E7BE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4222F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05A09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7B381F6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350F7" w14:textId="6C266F2F" w:rsidR="00FD4ADE" w:rsidRPr="0023391F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February 3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75F95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E160" w14:textId="0000E304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61EDCF57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331AD591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277FF96A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2311F" w14:textId="77777777" w:rsidR="009E7F82" w:rsidRDefault="009E7F82">
      <w:r>
        <w:separator/>
      </w:r>
    </w:p>
  </w:endnote>
  <w:endnote w:type="continuationSeparator" w:id="0">
    <w:p w14:paraId="04890A96" w14:textId="77777777" w:rsidR="009E7F82" w:rsidRDefault="009E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B5DE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08DF67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A2F9" w14:textId="77777777" w:rsidR="009E7F82" w:rsidRDefault="009E7F82">
      <w:r>
        <w:separator/>
      </w:r>
    </w:p>
  </w:footnote>
  <w:footnote w:type="continuationSeparator" w:id="0">
    <w:p w14:paraId="51F3D4D9" w14:textId="77777777" w:rsidR="009E7F82" w:rsidRDefault="009E7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E28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4176F4A" wp14:editId="5215550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8A4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8EA8E38" w14:textId="25524093" w:rsidR="00742E9B" w:rsidRDefault="00BF49B9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January 27</w:t>
    </w:r>
    <w:r w:rsidR="008007CB">
      <w:rPr>
        <w:b/>
      </w:rPr>
      <w:t>,</w:t>
    </w:r>
    <w:r w:rsidR="003D0FCD">
      <w:rPr>
        <w:b/>
      </w:rPr>
      <w:t xml:space="preserve"> </w:t>
    </w:r>
    <w:r w:rsidR="003C3573">
      <w:rPr>
        <w:b/>
      </w:rPr>
      <w:t>2017</w:t>
    </w:r>
  </w:p>
  <w:p w14:paraId="495ED36F" w14:textId="659E1703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3C3573">
      <w:rPr>
        <w:b/>
      </w:rPr>
      <w:t>emaining to reach our current 90</w:t>
    </w:r>
    <w:r>
      <w:rPr>
        <w:b/>
      </w:rPr>
      <w:t xml:space="preserve"> day goals: </w:t>
    </w:r>
    <w:r w:rsidR="00BF49B9">
      <w:rPr>
        <w:b/>
        <w:sz w:val="28"/>
      </w:rPr>
      <w:t>63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BE6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5D22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F82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AF1109"/>
    <w:rsid w:val="00B00CF5"/>
    <w:rsid w:val="00B128E5"/>
    <w:rsid w:val="00B43DEA"/>
    <w:rsid w:val="00B5412C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95EE5"/>
    <w:rsid w:val="00DA369E"/>
    <w:rsid w:val="00DB3F37"/>
    <w:rsid w:val="00DD62B2"/>
    <w:rsid w:val="00DF471F"/>
    <w:rsid w:val="00E06698"/>
    <w:rsid w:val="00E16D01"/>
    <w:rsid w:val="00E36D5F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6D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8BAC-7732-B141-8F9E-D3F0CED8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480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2017-01-27T15:52:00Z</dcterms:created>
  <dcterms:modified xsi:type="dcterms:W3CDTF">2017-01-27T15:52:00Z</dcterms:modified>
</cp:coreProperties>
</file>