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EB" w:rsidRDefault="00D039F5" w:rsidP="00E93BDC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867400" cy="895350"/>
            <wp:effectExtent l="19050" t="0" r="0" b="0"/>
            <wp:docPr id="1" name="Picture 1" descr="OMR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R_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F5" w:rsidRDefault="00D039F5" w:rsidP="00D039F5">
      <w:pPr>
        <w:pStyle w:val="Heading1"/>
        <w:jc w:val="left"/>
        <w:rPr>
          <w:b w:val="0"/>
          <w:sz w:val="24"/>
        </w:rPr>
      </w:pPr>
      <w:r>
        <w:rPr>
          <w:b w:val="0"/>
          <w:sz w:val="24"/>
        </w:rPr>
        <w:t>FOR IMMEDIATE RELEASE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D039F5" w:rsidRDefault="00B03917" w:rsidP="00D039F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April 23</w:t>
      </w:r>
      <w:r w:rsidR="00D039F5" w:rsidRPr="00D039F5">
        <w:rPr>
          <w:rFonts w:ascii="Times New Roman" w:hAnsi="Times New Roman"/>
          <w:color w:val="000000"/>
          <w:sz w:val="24"/>
          <w:szCs w:val="24"/>
        </w:rPr>
        <w:t>, 2013</w:t>
      </w:r>
      <w:r w:rsidR="00D039F5" w:rsidRPr="00051174">
        <w:rPr>
          <w:rFonts w:ascii="Times New Roman" w:hAnsi="Times New Roman"/>
          <w:color w:val="000000"/>
          <w:sz w:val="24"/>
          <w:szCs w:val="24"/>
        </w:rPr>
        <w:tab/>
      </w:r>
      <w:r w:rsidR="00D039F5" w:rsidRPr="00051174">
        <w:rPr>
          <w:rFonts w:ascii="Times New Roman" w:hAnsi="Times New Roman"/>
          <w:color w:val="000000"/>
          <w:sz w:val="24"/>
          <w:szCs w:val="24"/>
        </w:rPr>
        <w:tab/>
      </w:r>
      <w:r w:rsidR="00D039F5" w:rsidRPr="00051174">
        <w:rPr>
          <w:rFonts w:ascii="Times New Roman" w:hAnsi="Times New Roman"/>
          <w:color w:val="000000"/>
          <w:sz w:val="24"/>
          <w:szCs w:val="24"/>
        </w:rPr>
        <w:tab/>
      </w:r>
      <w:r w:rsidR="00D039F5" w:rsidRPr="00051174">
        <w:rPr>
          <w:rFonts w:ascii="Times New Roman" w:hAnsi="Times New Roman"/>
          <w:color w:val="000000"/>
          <w:sz w:val="24"/>
          <w:szCs w:val="24"/>
        </w:rPr>
        <w:tab/>
      </w:r>
    </w:p>
    <w:p w:rsidR="00E553EB" w:rsidRDefault="00E553EB" w:rsidP="00E93BDC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E93BDC" w:rsidRPr="00E553EB" w:rsidRDefault="00E93BDC" w:rsidP="00E553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53EB">
        <w:rPr>
          <w:rFonts w:ascii="Times New Roman" w:hAnsi="Times New Roman"/>
          <w:b/>
          <w:sz w:val="28"/>
          <w:szCs w:val="28"/>
        </w:rPr>
        <w:t xml:space="preserve">VA </w:t>
      </w:r>
      <w:r w:rsidR="00E553EB">
        <w:rPr>
          <w:rFonts w:ascii="Times New Roman" w:hAnsi="Times New Roman"/>
          <w:b/>
          <w:sz w:val="28"/>
          <w:szCs w:val="28"/>
        </w:rPr>
        <w:t xml:space="preserve">Launches </w:t>
      </w:r>
      <w:r w:rsidRPr="00E553EB">
        <w:rPr>
          <w:rFonts w:ascii="Times New Roman" w:hAnsi="Times New Roman"/>
          <w:b/>
          <w:sz w:val="28"/>
          <w:szCs w:val="28"/>
        </w:rPr>
        <w:t xml:space="preserve">Hotline </w:t>
      </w:r>
      <w:r w:rsidR="00E553EB">
        <w:rPr>
          <w:rFonts w:ascii="Times New Roman" w:hAnsi="Times New Roman"/>
          <w:b/>
          <w:sz w:val="28"/>
          <w:szCs w:val="28"/>
        </w:rPr>
        <w:t xml:space="preserve">to </w:t>
      </w:r>
      <w:r w:rsidR="001B34E4">
        <w:rPr>
          <w:rFonts w:ascii="Times New Roman" w:hAnsi="Times New Roman"/>
          <w:b/>
          <w:sz w:val="28"/>
          <w:szCs w:val="28"/>
        </w:rPr>
        <w:t>Answer Questions on</w:t>
      </w:r>
      <w:r w:rsidR="00BF5003" w:rsidRPr="00E553EB">
        <w:rPr>
          <w:rFonts w:ascii="Times New Roman" w:hAnsi="Times New Roman"/>
          <w:b/>
          <w:sz w:val="28"/>
          <w:szCs w:val="28"/>
        </w:rPr>
        <w:t xml:space="preserve"> </w:t>
      </w:r>
      <w:r w:rsidR="009B34A8">
        <w:rPr>
          <w:rFonts w:ascii="Times New Roman" w:hAnsi="Times New Roman"/>
          <w:b/>
          <w:sz w:val="28"/>
          <w:szCs w:val="28"/>
        </w:rPr>
        <w:t xml:space="preserve">VA </w:t>
      </w:r>
      <w:r w:rsidR="00E75308">
        <w:rPr>
          <w:rFonts w:ascii="Times New Roman" w:hAnsi="Times New Roman"/>
          <w:b/>
          <w:sz w:val="28"/>
          <w:szCs w:val="28"/>
        </w:rPr>
        <w:t xml:space="preserve">Health Care and </w:t>
      </w:r>
      <w:r w:rsidR="009B34A8">
        <w:rPr>
          <w:rFonts w:ascii="Times New Roman" w:hAnsi="Times New Roman"/>
          <w:b/>
          <w:sz w:val="28"/>
          <w:szCs w:val="28"/>
        </w:rPr>
        <w:t>Benefits</w:t>
      </w:r>
      <w:r w:rsidR="009B34A8" w:rsidRPr="00E553EB">
        <w:rPr>
          <w:rFonts w:ascii="Times New Roman" w:hAnsi="Times New Roman"/>
          <w:b/>
          <w:sz w:val="28"/>
          <w:szCs w:val="28"/>
        </w:rPr>
        <w:t xml:space="preserve"> </w:t>
      </w:r>
      <w:r w:rsidR="00BF5003" w:rsidRPr="00E553EB">
        <w:rPr>
          <w:rFonts w:ascii="Times New Roman" w:hAnsi="Times New Roman"/>
          <w:b/>
          <w:sz w:val="28"/>
          <w:szCs w:val="28"/>
        </w:rPr>
        <w:t xml:space="preserve">for </w:t>
      </w:r>
      <w:r w:rsidRPr="00E553EB">
        <w:rPr>
          <w:rFonts w:ascii="Times New Roman" w:hAnsi="Times New Roman"/>
          <w:b/>
          <w:sz w:val="28"/>
          <w:szCs w:val="28"/>
        </w:rPr>
        <w:t>Women Veterans</w:t>
      </w:r>
    </w:p>
    <w:p w:rsidR="00BF5003" w:rsidRPr="00E553EB" w:rsidRDefault="00BF5003" w:rsidP="00E93BD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553EB">
        <w:rPr>
          <w:rFonts w:ascii="Times New Roman" w:hAnsi="Times New Roman"/>
          <w:b/>
          <w:i/>
          <w:sz w:val="28"/>
          <w:szCs w:val="28"/>
        </w:rPr>
        <w:t xml:space="preserve">1-855-VA-WOMEN </w:t>
      </w:r>
      <w:r w:rsidR="00622D24">
        <w:rPr>
          <w:rFonts w:ascii="Times New Roman" w:hAnsi="Times New Roman"/>
          <w:b/>
          <w:i/>
          <w:sz w:val="28"/>
          <w:szCs w:val="28"/>
        </w:rPr>
        <w:t>(1-855-829-6636)</w:t>
      </w:r>
    </w:p>
    <w:p w:rsidR="00E93BDC" w:rsidRPr="00051174" w:rsidRDefault="00E553EB" w:rsidP="00101F82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051174">
        <w:rPr>
          <w:rFonts w:ascii="Times New Roman" w:hAnsi="Times New Roman"/>
          <w:sz w:val="24"/>
          <w:szCs w:val="24"/>
        </w:rPr>
        <w:t xml:space="preserve">WASHINGTON – </w:t>
      </w:r>
      <w:r w:rsidR="00E93BDC" w:rsidRPr="00051174">
        <w:rPr>
          <w:rFonts w:ascii="Times New Roman" w:hAnsi="Times New Roman"/>
          <w:sz w:val="24"/>
          <w:szCs w:val="24"/>
        </w:rPr>
        <w:t xml:space="preserve">The Department of Veterans Affairs </w:t>
      </w:r>
      <w:r w:rsidR="002059FF">
        <w:rPr>
          <w:rFonts w:ascii="Times New Roman" w:hAnsi="Times New Roman"/>
          <w:sz w:val="24"/>
          <w:szCs w:val="24"/>
        </w:rPr>
        <w:t xml:space="preserve">has launched </w:t>
      </w:r>
      <w:bookmarkStart w:id="0" w:name="_GoBack"/>
      <w:bookmarkEnd w:id="0"/>
      <w:r w:rsidRPr="00051174">
        <w:rPr>
          <w:rFonts w:ascii="Times New Roman" w:hAnsi="Times New Roman"/>
          <w:sz w:val="24"/>
          <w:szCs w:val="24"/>
        </w:rPr>
        <w:t xml:space="preserve">a </w:t>
      </w:r>
      <w:r w:rsidR="002428F9">
        <w:rPr>
          <w:rFonts w:ascii="Times New Roman" w:hAnsi="Times New Roman"/>
          <w:sz w:val="24"/>
          <w:szCs w:val="24"/>
        </w:rPr>
        <w:t xml:space="preserve">new </w:t>
      </w:r>
      <w:r w:rsidR="00E93BDC" w:rsidRPr="00051174">
        <w:rPr>
          <w:rFonts w:ascii="Times New Roman" w:hAnsi="Times New Roman"/>
          <w:sz w:val="24"/>
          <w:szCs w:val="24"/>
        </w:rPr>
        <w:t>hotline</w:t>
      </w:r>
      <w:r w:rsidR="008050E5">
        <w:rPr>
          <w:rFonts w:ascii="Times New Roman" w:hAnsi="Times New Roman"/>
          <w:sz w:val="24"/>
          <w:szCs w:val="24"/>
        </w:rPr>
        <w:t xml:space="preserve"> </w:t>
      </w:r>
      <w:r w:rsidR="001B34E4" w:rsidRPr="00051174">
        <w:rPr>
          <w:rFonts w:ascii="Times New Roman" w:hAnsi="Times New Roman"/>
          <w:sz w:val="24"/>
          <w:szCs w:val="24"/>
        </w:rPr>
        <w:t>—</w:t>
      </w:r>
      <w:r w:rsidR="008050E5">
        <w:rPr>
          <w:rFonts w:ascii="Times New Roman" w:hAnsi="Times New Roman"/>
          <w:sz w:val="24"/>
          <w:szCs w:val="24"/>
        </w:rPr>
        <w:t xml:space="preserve">       </w:t>
      </w:r>
      <w:r w:rsidR="001B34E4" w:rsidRPr="00051174">
        <w:rPr>
          <w:rFonts w:ascii="Times New Roman" w:hAnsi="Times New Roman"/>
          <w:sz w:val="24"/>
          <w:szCs w:val="24"/>
        </w:rPr>
        <w:t>1-855-VA-WOMEN</w:t>
      </w:r>
      <w:r w:rsidR="008050E5">
        <w:rPr>
          <w:rFonts w:ascii="Times New Roman" w:hAnsi="Times New Roman"/>
          <w:sz w:val="24"/>
          <w:szCs w:val="24"/>
        </w:rPr>
        <w:t xml:space="preserve"> </w:t>
      </w:r>
      <w:r w:rsidR="001B34E4" w:rsidRPr="00051174">
        <w:rPr>
          <w:rFonts w:ascii="Times New Roman" w:hAnsi="Times New Roman"/>
          <w:sz w:val="24"/>
          <w:szCs w:val="24"/>
        </w:rPr>
        <w:t>—</w:t>
      </w:r>
      <w:r w:rsidR="008050E5">
        <w:rPr>
          <w:rFonts w:ascii="Times New Roman" w:hAnsi="Times New Roman"/>
          <w:sz w:val="24"/>
          <w:szCs w:val="24"/>
        </w:rPr>
        <w:t xml:space="preserve"> </w:t>
      </w:r>
      <w:r w:rsidR="00BF5003" w:rsidRPr="00051174">
        <w:rPr>
          <w:rFonts w:ascii="Times New Roman" w:hAnsi="Times New Roman"/>
          <w:sz w:val="24"/>
          <w:szCs w:val="24"/>
        </w:rPr>
        <w:t xml:space="preserve">to </w:t>
      </w:r>
      <w:r w:rsidR="00E93BDC" w:rsidRPr="00051174">
        <w:rPr>
          <w:rFonts w:ascii="Times New Roman" w:hAnsi="Times New Roman"/>
          <w:sz w:val="24"/>
          <w:szCs w:val="24"/>
        </w:rPr>
        <w:t>receive and respond to questions from Veterans</w:t>
      </w:r>
      <w:r w:rsidRPr="00051174">
        <w:rPr>
          <w:rFonts w:ascii="Times New Roman" w:hAnsi="Times New Roman"/>
          <w:sz w:val="24"/>
          <w:szCs w:val="24"/>
        </w:rPr>
        <w:t>, their families and caregivers</w:t>
      </w:r>
      <w:r w:rsidR="00E93BDC" w:rsidRPr="00051174">
        <w:rPr>
          <w:rFonts w:ascii="Times New Roman" w:hAnsi="Times New Roman"/>
          <w:sz w:val="24"/>
          <w:szCs w:val="24"/>
        </w:rPr>
        <w:t xml:space="preserve"> about the many VA services and resources available to women Veterans.</w:t>
      </w:r>
      <w:r w:rsidRPr="00051174">
        <w:rPr>
          <w:rFonts w:ascii="Times New Roman" w:hAnsi="Times New Roman"/>
          <w:sz w:val="24"/>
          <w:szCs w:val="24"/>
        </w:rPr>
        <w:t xml:space="preserve"> </w:t>
      </w:r>
      <w:r w:rsidR="001B34E4" w:rsidRPr="00051174">
        <w:rPr>
          <w:rFonts w:ascii="Times New Roman" w:hAnsi="Times New Roman"/>
          <w:sz w:val="24"/>
          <w:szCs w:val="24"/>
        </w:rPr>
        <w:t xml:space="preserve">The service </w:t>
      </w:r>
      <w:r w:rsidR="00786194">
        <w:rPr>
          <w:rFonts w:ascii="Times New Roman" w:hAnsi="Times New Roman"/>
          <w:sz w:val="24"/>
          <w:szCs w:val="24"/>
        </w:rPr>
        <w:t>began</w:t>
      </w:r>
      <w:r w:rsidR="001B34E4" w:rsidRPr="00051174">
        <w:rPr>
          <w:rFonts w:ascii="Times New Roman" w:hAnsi="Times New Roman"/>
          <w:sz w:val="24"/>
          <w:szCs w:val="24"/>
        </w:rPr>
        <w:t xml:space="preserve"> accepting calls </w:t>
      </w:r>
      <w:r w:rsidR="00051174">
        <w:rPr>
          <w:rFonts w:ascii="Times New Roman" w:hAnsi="Times New Roman"/>
          <w:sz w:val="24"/>
          <w:szCs w:val="24"/>
        </w:rPr>
        <w:t xml:space="preserve">on </w:t>
      </w:r>
      <w:r w:rsidR="00A87358">
        <w:rPr>
          <w:rFonts w:ascii="Times New Roman" w:hAnsi="Times New Roman"/>
          <w:sz w:val="24"/>
          <w:szCs w:val="24"/>
        </w:rPr>
        <w:t>March 27, 2013</w:t>
      </w:r>
      <w:r w:rsidR="001B34E4" w:rsidRPr="00A87358">
        <w:rPr>
          <w:rFonts w:ascii="Times New Roman" w:hAnsi="Times New Roman"/>
          <w:sz w:val="24"/>
          <w:szCs w:val="24"/>
        </w:rPr>
        <w:t>.</w:t>
      </w:r>
    </w:p>
    <w:p w:rsidR="00E553EB" w:rsidRDefault="00EA7A2C" w:rsidP="00101F82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B03F28">
        <w:rPr>
          <w:rFonts w:ascii="Times New Roman" w:hAnsi="Times New Roman"/>
          <w:sz w:val="24"/>
          <w:szCs w:val="24"/>
        </w:rPr>
        <w:t xml:space="preserve">Some women Veterans may not know about </w:t>
      </w:r>
      <w:r w:rsidR="00E93BDC" w:rsidRPr="001B34E4">
        <w:rPr>
          <w:rFonts w:ascii="Times New Roman" w:hAnsi="Times New Roman"/>
          <w:sz w:val="24"/>
          <w:szCs w:val="24"/>
        </w:rPr>
        <w:t>high-quality VA care</w:t>
      </w:r>
      <w:r w:rsidR="00B03F28">
        <w:rPr>
          <w:rFonts w:ascii="Times New Roman" w:hAnsi="Times New Roman"/>
          <w:sz w:val="24"/>
          <w:szCs w:val="24"/>
        </w:rPr>
        <w:t xml:space="preserve"> and services</w:t>
      </w:r>
      <w:r w:rsidR="00E93BDC" w:rsidRPr="001B34E4">
        <w:rPr>
          <w:rFonts w:ascii="Times New Roman" w:hAnsi="Times New Roman"/>
          <w:sz w:val="24"/>
          <w:szCs w:val="24"/>
        </w:rPr>
        <w:t xml:space="preserve"> available to them,” said Secretary of Veterans Affairs Eric K. Shinseki</w:t>
      </w:r>
      <w:r w:rsidR="00E553EB" w:rsidRPr="001B34E4">
        <w:rPr>
          <w:rFonts w:ascii="Times New Roman" w:hAnsi="Times New Roman"/>
          <w:sz w:val="24"/>
          <w:szCs w:val="24"/>
        </w:rPr>
        <w:t>. “</w:t>
      </w:r>
      <w:r w:rsidR="00E0728C" w:rsidRPr="001B34E4">
        <w:rPr>
          <w:rFonts w:ascii="Times New Roman" w:hAnsi="Times New Roman"/>
          <w:sz w:val="24"/>
          <w:szCs w:val="24"/>
        </w:rPr>
        <w:t xml:space="preserve">The hotline will allow us to field their questions and </w:t>
      </w:r>
      <w:r w:rsidR="00B03F28">
        <w:rPr>
          <w:rFonts w:ascii="Times New Roman" w:hAnsi="Times New Roman"/>
          <w:sz w:val="24"/>
          <w:szCs w:val="24"/>
        </w:rPr>
        <w:t>provide</w:t>
      </w:r>
      <w:r w:rsidR="00B03F28" w:rsidRPr="001B34E4">
        <w:rPr>
          <w:rFonts w:ascii="Times New Roman" w:hAnsi="Times New Roman"/>
          <w:sz w:val="24"/>
          <w:szCs w:val="24"/>
        </w:rPr>
        <w:t xml:space="preserve"> </w:t>
      </w:r>
      <w:r w:rsidR="00E0728C" w:rsidRPr="001B34E4">
        <w:rPr>
          <w:rFonts w:ascii="Times New Roman" w:hAnsi="Times New Roman"/>
          <w:sz w:val="24"/>
          <w:szCs w:val="24"/>
        </w:rPr>
        <w:t xml:space="preserve">critical information about the latest enhancements in </w:t>
      </w:r>
      <w:r w:rsidR="001B34E4">
        <w:rPr>
          <w:rFonts w:ascii="Times New Roman" w:hAnsi="Times New Roman"/>
          <w:sz w:val="24"/>
          <w:szCs w:val="24"/>
        </w:rPr>
        <w:t xml:space="preserve">VA </w:t>
      </w:r>
      <w:r w:rsidR="00E0728C" w:rsidRPr="001B34E4">
        <w:rPr>
          <w:rFonts w:ascii="Times New Roman" w:hAnsi="Times New Roman"/>
          <w:sz w:val="24"/>
          <w:szCs w:val="24"/>
        </w:rPr>
        <w:t xml:space="preserve">services.” </w:t>
      </w:r>
    </w:p>
    <w:p w:rsidR="004062D8" w:rsidRDefault="002428F9" w:rsidP="00101F82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4C41B8">
        <w:rPr>
          <w:rFonts w:ascii="Times New Roman" w:hAnsi="Times New Roman"/>
          <w:sz w:val="24"/>
          <w:szCs w:val="24"/>
        </w:rPr>
        <w:t xml:space="preserve">hotline </w:t>
      </w:r>
      <w:r w:rsidR="009278B2">
        <w:rPr>
          <w:rFonts w:ascii="Times New Roman" w:hAnsi="Times New Roman"/>
          <w:sz w:val="24"/>
          <w:szCs w:val="24"/>
        </w:rPr>
        <w:t>is</w:t>
      </w:r>
      <w:r w:rsidR="004C41B8">
        <w:rPr>
          <w:rFonts w:ascii="Times New Roman" w:hAnsi="Times New Roman"/>
          <w:sz w:val="24"/>
          <w:szCs w:val="24"/>
        </w:rPr>
        <w:t xml:space="preserve"> staffed by knowledgeable</w:t>
      </w:r>
      <w:r w:rsidR="007020AC">
        <w:rPr>
          <w:rFonts w:ascii="Times New Roman" w:hAnsi="Times New Roman"/>
          <w:sz w:val="24"/>
          <w:szCs w:val="24"/>
        </w:rPr>
        <w:t xml:space="preserve"> </w:t>
      </w:r>
      <w:r w:rsidR="004C41B8">
        <w:rPr>
          <w:rFonts w:ascii="Times New Roman" w:hAnsi="Times New Roman"/>
          <w:sz w:val="24"/>
          <w:szCs w:val="24"/>
        </w:rPr>
        <w:t xml:space="preserve">VA employees who can provide information about benefits </w:t>
      </w:r>
      <w:r w:rsidR="00550B6F">
        <w:rPr>
          <w:rFonts w:ascii="Times New Roman" w:hAnsi="Times New Roman"/>
          <w:sz w:val="24"/>
          <w:szCs w:val="24"/>
        </w:rPr>
        <w:t xml:space="preserve">including </w:t>
      </w:r>
      <w:r w:rsidR="004C41B8">
        <w:rPr>
          <w:rFonts w:ascii="Times New Roman" w:hAnsi="Times New Roman"/>
          <w:sz w:val="24"/>
          <w:szCs w:val="24"/>
        </w:rPr>
        <w:t>health care services for women.</w:t>
      </w:r>
      <w:r w:rsidR="007020AC">
        <w:rPr>
          <w:rFonts w:ascii="Times New Roman" w:hAnsi="Times New Roman"/>
          <w:sz w:val="24"/>
          <w:szCs w:val="24"/>
        </w:rPr>
        <w:t xml:space="preserve">  </w:t>
      </w:r>
      <w:r w:rsidR="009278B2">
        <w:rPr>
          <w:rFonts w:ascii="Times New Roman" w:hAnsi="Times New Roman"/>
          <w:sz w:val="24"/>
          <w:szCs w:val="24"/>
        </w:rPr>
        <w:t xml:space="preserve">Callers can be linked to information on claims, education or health care appointments </w:t>
      </w:r>
      <w:r w:rsidR="00D863CB">
        <w:rPr>
          <w:rFonts w:ascii="Times New Roman" w:hAnsi="Times New Roman"/>
          <w:sz w:val="24"/>
          <w:szCs w:val="24"/>
        </w:rPr>
        <w:t>as well as information</w:t>
      </w:r>
      <w:r w:rsidR="009278B2">
        <w:rPr>
          <w:rFonts w:ascii="Times New Roman" w:hAnsi="Times New Roman"/>
          <w:sz w:val="24"/>
          <w:szCs w:val="24"/>
        </w:rPr>
        <w:t xml:space="preserve"> about VA cemeteries and memorial benefits.</w:t>
      </w:r>
      <w:r w:rsidR="007020AC">
        <w:rPr>
          <w:rFonts w:ascii="Times New Roman" w:hAnsi="Times New Roman"/>
          <w:sz w:val="24"/>
          <w:szCs w:val="24"/>
        </w:rPr>
        <w:t xml:space="preserve">  </w:t>
      </w:r>
      <w:r w:rsidR="00101F82">
        <w:rPr>
          <w:rFonts w:ascii="Times New Roman" w:hAnsi="Times New Roman"/>
          <w:sz w:val="24"/>
          <w:szCs w:val="24"/>
        </w:rPr>
        <w:t>S</w:t>
      </w:r>
      <w:r w:rsidR="009278B2">
        <w:rPr>
          <w:rFonts w:ascii="Times New Roman" w:hAnsi="Times New Roman"/>
          <w:sz w:val="24"/>
          <w:szCs w:val="24"/>
        </w:rPr>
        <w:t xml:space="preserve">taff can </w:t>
      </w:r>
      <w:r w:rsidR="004C41B8">
        <w:rPr>
          <w:rFonts w:ascii="Times New Roman" w:hAnsi="Times New Roman"/>
          <w:sz w:val="24"/>
          <w:szCs w:val="24"/>
        </w:rPr>
        <w:t>answer urgent questions and provide referrals to ho</w:t>
      </w:r>
      <w:r w:rsidR="009278B2">
        <w:rPr>
          <w:rFonts w:ascii="Times New Roman" w:hAnsi="Times New Roman"/>
          <w:sz w:val="24"/>
          <w:szCs w:val="24"/>
        </w:rPr>
        <w:t>meless and</w:t>
      </w:r>
      <w:r w:rsidR="004C41B8">
        <w:rPr>
          <w:rFonts w:ascii="Times New Roman" w:hAnsi="Times New Roman"/>
          <w:sz w:val="24"/>
          <w:szCs w:val="24"/>
        </w:rPr>
        <w:t xml:space="preserve"> mental health </w:t>
      </w:r>
      <w:r w:rsidR="009278B2">
        <w:rPr>
          <w:rFonts w:ascii="Times New Roman" w:hAnsi="Times New Roman"/>
          <w:sz w:val="24"/>
          <w:szCs w:val="24"/>
        </w:rPr>
        <w:t xml:space="preserve">services as well as provide </w:t>
      </w:r>
      <w:r w:rsidR="004C41B8">
        <w:rPr>
          <w:rFonts w:ascii="Times New Roman" w:hAnsi="Times New Roman"/>
          <w:sz w:val="24"/>
          <w:szCs w:val="24"/>
        </w:rPr>
        <w:t>Vet Center information</w:t>
      </w:r>
      <w:r w:rsidR="009278B2">
        <w:rPr>
          <w:rFonts w:ascii="Times New Roman" w:hAnsi="Times New Roman"/>
          <w:sz w:val="24"/>
          <w:szCs w:val="24"/>
        </w:rPr>
        <w:t>.</w:t>
      </w:r>
    </w:p>
    <w:p w:rsidR="00B03F28" w:rsidRDefault="00B03F28" w:rsidP="00B03F28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EA7A2C">
        <w:rPr>
          <w:rFonts w:ascii="Times New Roman" w:hAnsi="Times New Roman"/>
          <w:sz w:val="24"/>
          <w:szCs w:val="24"/>
        </w:rPr>
        <w:t>Women make up nearly 15 percent of today’s active duty military and 18 percent of National Guard and Reserve forces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EA7A2C">
        <w:rPr>
          <w:rFonts w:ascii="Times New Roman" w:hAnsi="Times New Roman"/>
          <w:sz w:val="24"/>
          <w:szCs w:val="24"/>
        </w:rPr>
        <w:t xml:space="preserve">The population of women Veterans using VA </w:t>
      </w:r>
      <w:r>
        <w:rPr>
          <w:rFonts w:ascii="Times New Roman" w:hAnsi="Times New Roman"/>
          <w:sz w:val="24"/>
          <w:szCs w:val="24"/>
        </w:rPr>
        <w:t>benefits including</w:t>
      </w:r>
      <w:r w:rsidRPr="00EA7A2C">
        <w:rPr>
          <w:rFonts w:ascii="Times New Roman" w:hAnsi="Times New Roman"/>
          <w:sz w:val="24"/>
          <w:szCs w:val="24"/>
        </w:rPr>
        <w:t xml:space="preserve"> health care is growing rapidly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EA7A2C">
        <w:rPr>
          <w:rFonts w:ascii="Times New Roman" w:hAnsi="Times New Roman"/>
          <w:sz w:val="24"/>
          <w:szCs w:val="24"/>
        </w:rPr>
        <w:t xml:space="preserve">Since 2000, the number of women using VA health care more than doubled, from nearly 160,000 </w:t>
      </w:r>
      <w:r>
        <w:rPr>
          <w:rFonts w:ascii="Times New Roman" w:hAnsi="Times New Roman"/>
          <w:sz w:val="24"/>
          <w:szCs w:val="24"/>
        </w:rPr>
        <w:t xml:space="preserve">in 2000 </w:t>
      </w:r>
      <w:r w:rsidRPr="00EA7A2C">
        <w:rPr>
          <w:rFonts w:ascii="Times New Roman" w:hAnsi="Times New Roman"/>
          <w:sz w:val="24"/>
          <w:szCs w:val="24"/>
        </w:rPr>
        <w:t xml:space="preserve">to more than 354,000 </w:t>
      </w:r>
      <w:r>
        <w:rPr>
          <w:rFonts w:ascii="Times New Roman" w:hAnsi="Times New Roman"/>
          <w:sz w:val="24"/>
          <w:szCs w:val="24"/>
        </w:rPr>
        <w:t xml:space="preserve">in 2012.  </w:t>
      </w:r>
      <w:r w:rsidRPr="00EA7A2C">
        <w:rPr>
          <w:rFonts w:ascii="Times New Roman" w:hAnsi="Times New Roman"/>
          <w:sz w:val="24"/>
          <w:szCs w:val="24"/>
        </w:rPr>
        <w:t xml:space="preserve">Based on the upward trend of women in all branches of service, the number of women Veterans—and female VA users—will keep climbing. </w:t>
      </w:r>
    </w:p>
    <w:p w:rsidR="00B03F28" w:rsidRDefault="00B03F28" w:rsidP="00101F82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E0728C" w:rsidRDefault="00E0728C" w:rsidP="00101F82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VA is </w:t>
      </w:r>
      <w:r w:rsidR="001B34E4">
        <w:rPr>
          <w:rFonts w:ascii="Times New Roman" w:hAnsi="Times New Roman"/>
          <w:sz w:val="24"/>
          <w:szCs w:val="24"/>
        </w:rPr>
        <w:t xml:space="preserve">committed to making improvements </w:t>
      </w:r>
      <w:r>
        <w:rPr>
          <w:rFonts w:ascii="Times New Roman" w:hAnsi="Times New Roman"/>
          <w:sz w:val="24"/>
          <w:szCs w:val="24"/>
        </w:rPr>
        <w:t xml:space="preserve">for </w:t>
      </w:r>
      <w:r w:rsidR="001B34E4">
        <w:rPr>
          <w:rFonts w:ascii="Times New Roman" w:hAnsi="Times New Roman"/>
          <w:sz w:val="24"/>
          <w:szCs w:val="24"/>
        </w:rPr>
        <w:t xml:space="preserve">the growing population of </w:t>
      </w:r>
      <w:r>
        <w:rPr>
          <w:rFonts w:ascii="Times New Roman" w:hAnsi="Times New Roman"/>
          <w:sz w:val="24"/>
          <w:szCs w:val="24"/>
        </w:rPr>
        <w:t>women Veterans</w:t>
      </w:r>
      <w:r w:rsidR="001B34E4">
        <w:rPr>
          <w:rFonts w:ascii="Times New Roman" w:hAnsi="Times New Roman"/>
          <w:sz w:val="24"/>
          <w:szCs w:val="24"/>
        </w:rPr>
        <w:t>, including the way it communicates with them</w:t>
      </w:r>
      <w:r w:rsidR="007020AC">
        <w:rPr>
          <w:rFonts w:ascii="Times New Roman" w:hAnsi="Times New Roman"/>
          <w:sz w:val="24"/>
          <w:szCs w:val="24"/>
        </w:rPr>
        <w:t xml:space="preserve">.  </w:t>
      </w:r>
      <w:r w:rsidR="001B34E4" w:rsidRPr="001B34E4">
        <w:rPr>
          <w:rFonts w:ascii="Times New Roman" w:hAnsi="Times New Roman"/>
          <w:sz w:val="24"/>
          <w:szCs w:val="24"/>
        </w:rPr>
        <w:t xml:space="preserve">In 2010, VA established an outbound call center to contact women Veterans </w:t>
      </w:r>
      <w:r w:rsidR="007020AC">
        <w:rPr>
          <w:rFonts w:ascii="Times New Roman" w:hAnsi="Times New Roman"/>
          <w:sz w:val="24"/>
          <w:szCs w:val="24"/>
        </w:rPr>
        <w:t>and</w:t>
      </w:r>
      <w:r w:rsidR="001B34E4" w:rsidRPr="001B34E4">
        <w:rPr>
          <w:rFonts w:ascii="Times New Roman" w:hAnsi="Times New Roman"/>
          <w:sz w:val="24"/>
          <w:szCs w:val="24"/>
        </w:rPr>
        <w:t xml:space="preserve"> encourage them to </w:t>
      </w:r>
      <w:r w:rsidR="00B03F28">
        <w:rPr>
          <w:rFonts w:ascii="Times New Roman" w:hAnsi="Times New Roman"/>
          <w:sz w:val="24"/>
          <w:szCs w:val="24"/>
        </w:rPr>
        <w:t>enroll in</w:t>
      </w:r>
      <w:r w:rsidR="00B03F28" w:rsidRPr="001B34E4">
        <w:rPr>
          <w:rFonts w:ascii="Times New Roman" w:hAnsi="Times New Roman"/>
          <w:sz w:val="24"/>
          <w:szCs w:val="24"/>
        </w:rPr>
        <w:t xml:space="preserve"> </w:t>
      </w:r>
      <w:r w:rsidR="001B34E4" w:rsidRPr="001B34E4">
        <w:rPr>
          <w:rFonts w:ascii="Times New Roman" w:hAnsi="Times New Roman"/>
          <w:sz w:val="24"/>
          <w:szCs w:val="24"/>
        </w:rPr>
        <w:t xml:space="preserve">VA </w:t>
      </w:r>
      <w:r w:rsidR="00EA7A2C">
        <w:rPr>
          <w:rFonts w:ascii="Times New Roman" w:hAnsi="Times New Roman"/>
          <w:sz w:val="24"/>
          <w:szCs w:val="24"/>
        </w:rPr>
        <w:t xml:space="preserve">health </w:t>
      </w:r>
      <w:r w:rsidR="001B34E4" w:rsidRPr="001B34E4">
        <w:rPr>
          <w:rFonts w:ascii="Times New Roman" w:hAnsi="Times New Roman"/>
          <w:sz w:val="24"/>
          <w:szCs w:val="24"/>
        </w:rPr>
        <w:t>care.</w:t>
      </w:r>
      <w:r w:rsidR="001B34E4">
        <w:rPr>
          <w:rFonts w:ascii="Times New Roman" w:hAnsi="Times New Roman"/>
          <w:sz w:val="24"/>
          <w:szCs w:val="24"/>
        </w:rPr>
        <w:t xml:space="preserve"> </w:t>
      </w:r>
    </w:p>
    <w:p w:rsidR="00101F82" w:rsidRDefault="00EA7A2C" w:rsidP="00101F82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EA7A2C">
        <w:rPr>
          <w:rFonts w:ascii="Times New Roman" w:hAnsi="Times New Roman"/>
          <w:sz w:val="24"/>
          <w:szCs w:val="24"/>
        </w:rPr>
        <w:t>“In VA health care alone, women constitute only 6 percent of VA patients</w:t>
      </w:r>
      <w:r w:rsidR="00220252">
        <w:rPr>
          <w:rFonts w:ascii="Times New Roman" w:hAnsi="Times New Roman"/>
          <w:sz w:val="24"/>
          <w:szCs w:val="24"/>
        </w:rPr>
        <w:t>, but those Veterans have a high perception of the quality care they are receiving</w:t>
      </w:r>
      <w:r>
        <w:rPr>
          <w:rFonts w:ascii="Times New Roman" w:hAnsi="Times New Roman"/>
          <w:sz w:val="24"/>
          <w:szCs w:val="24"/>
        </w:rPr>
        <w:t xml:space="preserve">,” said </w:t>
      </w:r>
      <w:r w:rsidR="003F7695">
        <w:rPr>
          <w:rFonts w:ascii="Times New Roman" w:hAnsi="Times New Roman"/>
          <w:sz w:val="24"/>
          <w:szCs w:val="24"/>
        </w:rPr>
        <w:t xml:space="preserve">Irene </w:t>
      </w:r>
      <w:proofErr w:type="spellStart"/>
      <w:r w:rsidR="003F7695">
        <w:rPr>
          <w:rFonts w:ascii="Times New Roman" w:hAnsi="Times New Roman"/>
          <w:sz w:val="24"/>
          <w:szCs w:val="24"/>
        </w:rPr>
        <w:t>Trowell</w:t>
      </w:r>
      <w:proofErr w:type="spellEnd"/>
      <w:r w:rsidR="003F7695">
        <w:rPr>
          <w:rFonts w:ascii="Times New Roman" w:hAnsi="Times New Roman"/>
          <w:sz w:val="24"/>
          <w:szCs w:val="24"/>
        </w:rPr>
        <w:t xml:space="preserve">-Harris, </w:t>
      </w:r>
      <w:r w:rsidR="00101F82">
        <w:rPr>
          <w:rFonts w:ascii="Times New Roman" w:hAnsi="Times New Roman"/>
          <w:sz w:val="24"/>
          <w:szCs w:val="24"/>
        </w:rPr>
        <w:t>d</w:t>
      </w:r>
      <w:r w:rsidR="003F7695" w:rsidRPr="00AA5A78">
        <w:rPr>
          <w:rStyle w:val="st1"/>
          <w:rFonts w:ascii="Times New Roman" w:hAnsi="Times New Roman"/>
          <w:color w:val="222222"/>
          <w:sz w:val="24"/>
          <w:szCs w:val="24"/>
        </w:rPr>
        <w:t>irector of VA’s Center for Women Veterans</w:t>
      </w:r>
      <w:r w:rsidR="003F7695">
        <w:rPr>
          <w:rFonts w:ascii="Times New Roman" w:hAnsi="Times New Roman"/>
          <w:sz w:val="24"/>
          <w:szCs w:val="24"/>
        </w:rPr>
        <w:t xml:space="preserve">. </w:t>
      </w:r>
    </w:p>
    <w:p w:rsidR="00EA7A2C" w:rsidRPr="00EA7A2C" w:rsidRDefault="003F7695" w:rsidP="00101F82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“Many women who served don’t self-identify as Veterans and therefore don’t think they </w:t>
      </w:r>
      <w:r w:rsidR="00B03F28">
        <w:rPr>
          <w:rFonts w:ascii="Times New Roman" w:hAnsi="Times New Roman"/>
          <w:sz w:val="24"/>
          <w:szCs w:val="24"/>
        </w:rPr>
        <w:t>qualify for</w:t>
      </w:r>
      <w:r>
        <w:rPr>
          <w:rFonts w:ascii="Times New Roman" w:hAnsi="Times New Roman"/>
          <w:sz w:val="24"/>
          <w:szCs w:val="24"/>
        </w:rPr>
        <w:t xml:space="preserve"> VA benefits. We </w:t>
      </w:r>
      <w:r w:rsidR="00EA7A2C" w:rsidRPr="00EA7A2C">
        <w:rPr>
          <w:rFonts w:ascii="Times New Roman" w:hAnsi="Times New Roman"/>
          <w:sz w:val="24"/>
          <w:szCs w:val="24"/>
        </w:rPr>
        <w:t xml:space="preserve">need to correct existing misinformation and misperceptions so we can serve more women Veterans with the benefits they’ve earned.” </w:t>
      </w:r>
    </w:p>
    <w:p w:rsidR="001B34E4" w:rsidRDefault="001B34E4" w:rsidP="00101F82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EA7A2C">
        <w:rPr>
          <w:rFonts w:ascii="Times New Roman" w:hAnsi="Times New Roman"/>
          <w:sz w:val="24"/>
          <w:szCs w:val="24"/>
        </w:rPr>
        <w:t xml:space="preserve">Women Veterans are entitled to </w:t>
      </w:r>
      <w:r w:rsidR="00550B6F">
        <w:rPr>
          <w:rFonts w:ascii="Times New Roman" w:hAnsi="Times New Roman"/>
          <w:sz w:val="24"/>
          <w:szCs w:val="24"/>
        </w:rPr>
        <w:t xml:space="preserve">apply for </w:t>
      </w:r>
      <w:r w:rsidRPr="00EA7A2C">
        <w:rPr>
          <w:rFonts w:ascii="Times New Roman" w:hAnsi="Times New Roman"/>
          <w:sz w:val="24"/>
          <w:szCs w:val="24"/>
        </w:rPr>
        <w:t>the same benefits as their male counterparts, which include health care and pharmacy benefits as well as education</w:t>
      </w:r>
      <w:r w:rsidR="00B03F28">
        <w:rPr>
          <w:rFonts w:ascii="Times New Roman" w:hAnsi="Times New Roman"/>
          <w:sz w:val="24"/>
          <w:szCs w:val="24"/>
        </w:rPr>
        <w:t xml:space="preserve"> benefits</w:t>
      </w:r>
      <w:r w:rsidRPr="00EA7A2C">
        <w:rPr>
          <w:rFonts w:ascii="Times New Roman" w:hAnsi="Times New Roman"/>
          <w:sz w:val="24"/>
          <w:szCs w:val="24"/>
        </w:rPr>
        <w:t xml:space="preserve">, </w:t>
      </w:r>
      <w:r w:rsidR="00D863CB">
        <w:rPr>
          <w:rFonts w:ascii="Times New Roman" w:hAnsi="Times New Roman"/>
          <w:sz w:val="24"/>
          <w:szCs w:val="24"/>
        </w:rPr>
        <w:t xml:space="preserve">disability compensation, </w:t>
      </w:r>
      <w:r w:rsidRPr="00EA7A2C">
        <w:rPr>
          <w:rFonts w:ascii="Times New Roman" w:hAnsi="Times New Roman"/>
          <w:sz w:val="24"/>
          <w:szCs w:val="24"/>
        </w:rPr>
        <w:t>ho</w:t>
      </w:r>
      <w:r w:rsidR="00EA7A2C" w:rsidRPr="00EA7A2C">
        <w:rPr>
          <w:rFonts w:ascii="Times New Roman" w:hAnsi="Times New Roman"/>
          <w:sz w:val="24"/>
          <w:szCs w:val="24"/>
        </w:rPr>
        <w:t>me loans, employment assistance</w:t>
      </w:r>
      <w:r w:rsidRPr="00EA7A2C">
        <w:rPr>
          <w:rFonts w:ascii="Times New Roman" w:hAnsi="Times New Roman"/>
          <w:sz w:val="24"/>
          <w:szCs w:val="24"/>
        </w:rPr>
        <w:t xml:space="preserve"> and more. </w:t>
      </w:r>
    </w:p>
    <w:p w:rsidR="002428F9" w:rsidRPr="00EA7A2C" w:rsidRDefault="00101F82" w:rsidP="00101F82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hotline (</w:t>
      </w:r>
      <w:r w:rsidR="002428F9">
        <w:rPr>
          <w:rFonts w:ascii="Times New Roman" w:hAnsi="Times New Roman"/>
          <w:sz w:val="24"/>
          <w:szCs w:val="24"/>
        </w:rPr>
        <w:t>1-855</w:t>
      </w:r>
      <w:r w:rsidR="009278B2">
        <w:rPr>
          <w:rFonts w:ascii="Times New Roman" w:hAnsi="Times New Roman"/>
          <w:sz w:val="24"/>
          <w:szCs w:val="24"/>
        </w:rPr>
        <w:t>-</w:t>
      </w:r>
      <w:r w:rsidR="002428F9">
        <w:rPr>
          <w:rFonts w:ascii="Times New Roman" w:hAnsi="Times New Roman"/>
          <w:sz w:val="24"/>
          <w:szCs w:val="24"/>
        </w:rPr>
        <w:t>VA</w:t>
      </w:r>
      <w:r w:rsidR="009278B2">
        <w:rPr>
          <w:rFonts w:ascii="Times New Roman" w:hAnsi="Times New Roman"/>
          <w:sz w:val="24"/>
          <w:szCs w:val="24"/>
        </w:rPr>
        <w:t>-</w:t>
      </w:r>
      <w:r w:rsidR="002428F9">
        <w:rPr>
          <w:rFonts w:ascii="Times New Roman" w:hAnsi="Times New Roman"/>
          <w:sz w:val="24"/>
          <w:szCs w:val="24"/>
        </w:rPr>
        <w:t>W</w:t>
      </w:r>
      <w:r w:rsidR="009278B2">
        <w:rPr>
          <w:rFonts w:ascii="Times New Roman" w:hAnsi="Times New Roman"/>
          <w:sz w:val="24"/>
          <w:szCs w:val="24"/>
        </w:rPr>
        <w:t>OMEN</w:t>
      </w:r>
      <w:r>
        <w:rPr>
          <w:rFonts w:ascii="Times New Roman" w:hAnsi="Times New Roman"/>
          <w:sz w:val="24"/>
          <w:szCs w:val="24"/>
        </w:rPr>
        <w:t>)</w:t>
      </w:r>
      <w:r w:rsidR="002428F9">
        <w:rPr>
          <w:rFonts w:ascii="Times New Roman" w:hAnsi="Times New Roman"/>
          <w:sz w:val="24"/>
          <w:szCs w:val="24"/>
        </w:rPr>
        <w:t xml:space="preserve"> joins</w:t>
      </w:r>
      <w:r w:rsidR="009278B2">
        <w:rPr>
          <w:rFonts w:ascii="Times New Roman" w:hAnsi="Times New Roman"/>
          <w:sz w:val="24"/>
          <w:szCs w:val="24"/>
        </w:rPr>
        <w:t xml:space="preserve"> numerous other VA hotlines that provide critical information and assistance to Veterans, such as those for Veterans in crisis and in danger of becoming homeless. </w:t>
      </w:r>
      <w:r w:rsidR="00353464">
        <w:rPr>
          <w:rFonts w:ascii="Times New Roman" w:hAnsi="Times New Roman"/>
          <w:sz w:val="24"/>
          <w:szCs w:val="24"/>
        </w:rPr>
        <w:t xml:space="preserve">Veterans can also receive information and apply for benefits online at VA’s </w:t>
      </w:r>
      <w:hyperlink r:id="rId8" w:history="1">
        <w:r w:rsidR="00353464" w:rsidRPr="00242E4D">
          <w:rPr>
            <w:rStyle w:val="Hyperlink"/>
            <w:rFonts w:ascii="Times New Roman" w:hAnsi="Times New Roman"/>
            <w:sz w:val="24"/>
            <w:szCs w:val="24"/>
          </w:rPr>
          <w:t>www.eBenefits.va.gov</w:t>
        </w:r>
      </w:hyperlink>
      <w:r w:rsidR="00353464">
        <w:rPr>
          <w:rFonts w:ascii="Times New Roman" w:hAnsi="Times New Roman"/>
          <w:sz w:val="24"/>
          <w:szCs w:val="24"/>
        </w:rPr>
        <w:t xml:space="preserve"> and manage their health care at </w:t>
      </w:r>
      <w:hyperlink r:id="rId9" w:history="1">
        <w:r w:rsidR="00353464" w:rsidRPr="004062D8">
          <w:rPr>
            <w:rStyle w:val="Hyperlink"/>
            <w:rFonts w:ascii="Times New Roman" w:hAnsi="Times New Roman"/>
            <w:sz w:val="24"/>
            <w:szCs w:val="24"/>
          </w:rPr>
          <w:t>MyHealtheVet.va.gov</w:t>
        </w:r>
      </w:hyperlink>
      <w:r w:rsidR="00353464">
        <w:rPr>
          <w:rFonts w:ascii="Times New Roman" w:hAnsi="Times New Roman"/>
          <w:sz w:val="24"/>
          <w:szCs w:val="24"/>
        </w:rPr>
        <w:t>.</w:t>
      </w:r>
      <w:r w:rsidR="00353464" w:rsidDel="00353464">
        <w:rPr>
          <w:rFonts w:ascii="Times New Roman" w:hAnsi="Times New Roman"/>
          <w:sz w:val="24"/>
          <w:szCs w:val="24"/>
        </w:rPr>
        <w:t xml:space="preserve"> </w:t>
      </w:r>
    </w:p>
    <w:p w:rsidR="008050E5" w:rsidRDefault="008050E5" w:rsidP="00D039F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050E5" w:rsidRPr="00EA7A2C" w:rsidRDefault="008050E5" w:rsidP="00D039F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###</w:t>
      </w:r>
    </w:p>
    <w:sectPr w:rsidR="008050E5" w:rsidRPr="00EA7A2C" w:rsidSect="002D6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65EE9"/>
    <w:multiLevelType w:val="hybridMultilevel"/>
    <w:tmpl w:val="D3528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DC"/>
    <w:rsid w:val="00051174"/>
    <w:rsid w:val="00081967"/>
    <w:rsid w:val="000841BC"/>
    <w:rsid w:val="000932E8"/>
    <w:rsid w:val="00101F82"/>
    <w:rsid w:val="0013557C"/>
    <w:rsid w:val="00177839"/>
    <w:rsid w:val="001B34E4"/>
    <w:rsid w:val="002059FF"/>
    <w:rsid w:val="00220252"/>
    <w:rsid w:val="002428F9"/>
    <w:rsid w:val="002D28FD"/>
    <w:rsid w:val="002D6BEE"/>
    <w:rsid w:val="002E6719"/>
    <w:rsid w:val="003059CB"/>
    <w:rsid w:val="003418CF"/>
    <w:rsid w:val="00353464"/>
    <w:rsid w:val="0036217E"/>
    <w:rsid w:val="003816C0"/>
    <w:rsid w:val="003917BD"/>
    <w:rsid w:val="00395981"/>
    <w:rsid w:val="003A30DF"/>
    <w:rsid w:val="003F7695"/>
    <w:rsid w:val="004062D8"/>
    <w:rsid w:val="00430260"/>
    <w:rsid w:val="00441468"/>
    <w:rsid w:val="00456E54"/>
    <w:rsid w:val="00463D5F"/>
    <w:rsid w:val="004B048A"/>
    <w:rsid w:val="004B5B84"/>
    <w:rsid w:val="004C41B8"/>
    <w:rsid w:val="00550B6F"/>
    <w:rsid w:val="00580E7F"/>
    <w:rsid w:val="00617786"/>
    <w:rsid w:val="00622D24"/>
    <w:rsid w:val="00643926"/>
    <w:rsid w:val="006546C6"/>
    <w:rsid w:val="00664670"/>
    <w:rsid w:val="006978A9"/>
    <w:rsid w:val="006A42C3"/>
    <w:rsid w:val="006B55DA"/>
    <w:rsid w:val="007020AC"/>
    <w:rsid w:val="00713425"/>
    <w:rsid w:val="00786194"/>
    <w:rsid w:val="007943EA"/>
    <w:rsid w:val="007C28BF"/>
    <w:rsid w:val="007E1729"/>
    <w:rsid w:val="008050E5"/>
    <w:rsid w:val="008171AD"/>
    <w:rsid w:val="008358C5"/>
    <w:rsid w:val="008B51A8"/>
    <w:rsid w:val="008F7084"/>
    <w:rsid w:val="009278B2"/>
    <w:rsid w:val="009B34A8"/>
    <w:rsid w:val="00A87358"/>
    <w:rsid w:val="00AF013D"/>
    <w:rsid w:val="00B03917"/>
    <w:rsid w:val="00B03F28"/>
    <w:rsid w:val="00B4044D"/>
    <w:rsid w:val="00B520C7"/>
    <w:rsid w:val="00BF5003"/>
    <w:rsid w:val="00C3596D"/>
    <w:rsid w:val="00C36E80"/>
    <w:rsid w:val="00C649A3"/>
    <w:rsid w:val="00CF1212"/>
    <w:rsid w:val="00D039F5"/>
    <w:rsid w:val="00D11EA8"/>
    <w:rsid w:val="00D62998"/>
    <w:rsid w:val="00D863CB"/>
    <w:rsid w:val="00E0728C"/>
    <w:rsid w:val="00E15E21"/>
    <w:rsid w:val="00E36863"/>
    <w:rsid w:val="00E553EB"/>
    <w:rsid w:val="00E613BA"/>
    <w:rsid w:val="00E75308"/>
    <w:rsid w:val="00E77A71"/>
    <w:rsid w:val="00E860CA"/>
    <w:rsid w:val="00E93BDC"/>
    <w:rsid w:val="00EA7A2C"/>
    <w:rsid w:val="00F02816"/>
    <w:rsid w:val="00FC359A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E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553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553EB"/>
    <w:rPr>
      <w:rFonts w:ascii="Times New Roman" w:eastAsia="Times New Roman" w:hAnsi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1B34E4"/>
    <w:pPr>
      <w:tabs>
        <w:tab w:val="left" w:pos="1890"/>
      </w:tabs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A7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A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A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A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7A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A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7A2C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3F7695"/>
  </w:style>
  <w:style w:type="character" w:styleId="Hyperlink">
    <w:name w:val="Hyperlink"/>
    <w:uiPriority w:val="99"/>
    <w:unhideWhenUsed/>
    <w:rsid w:val="003534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E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553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553EB"/>
    <w:rPr>
      <w:rFonts w:ascii="Times New Roman" w:eastAsia="Times New Roman" w:hAnsi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1B34E4"/>
    <w:pPr>
      <w:tabs>
        <w:tab w:val="left" w:pos="1890"/>
      </w:tabs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A7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A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A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A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7A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A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7A2C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3F7695"/>
  </w:style>
  <w:style w:type="character" w:styleId="Hyperlink">
    <w:name w:val="Hyperlink"/>
    <w:uiPriority w:val="99"/>
    <w:unhideWhenUsed/>
    <w:rsid w:val="00353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enefits.va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myhealth.va.gov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BE042-F5BA-4739-A0A7-0576F564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3069</CharactersWithSpaces>
  <SharedDoc>false</SharedDoc>
  <HLinks>
    <vt:vector size="12" baseType="variant">
      <vt:variant>
        <vt:i4>7667838</vt:i4>
      </vt:variant>
      <vt:variant>
        <vt:i4>3</vt:i4>
      </vt:variant>
      <vt:variant>
        <vt:i4>0</vt:i4>
      </vt:variant>
      <vt:variant>
        <vt:i4>5</vt:i4>
      </vt:variant>
      <vt:variant>
        <vt:lpwstr>https://www.myhealth.va.gov/index.html</vt:lpwstr>
      </vt:variant>
      <vt:variant>
        <vt:lpwstr/>
      </vt:variant>
      <vt:variant>
        <vt:i4>4980752</vt:i4>
      </vt:variant>
      <vt:variant>
        <vt:i4>0</vt:i4>
      </vt:variant>
      <vt:variant>
        <vt:i4>0</vt:i4>
      </vt:variant>
      <vt:variant>
        <vt:i4>5</vt:i4>
      </vt:variant>
      <vt:variant>
        <vt:lpwstr>http://www.ebenefits.va.gov/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 McLaughlin</dc:creator>
  <cp:lastModifiedBy>Ballesteros, Mark</cp:lastModifiedBy>
  <cp:revision>3</cp:revision>
  <cp:lastPrinted>2013-03-25T20:03:00Z</cp:lastPrinted>
  <dcterms:created xsi:type="dcterms:W3CDTF">2013-04-23T16:47:00Z</dcterms:created>
  <dcterms:modified xsi:type="dcterms:W3CDTF">2013-04-23T16:49:00Z</dcterms:modified>
</cp:coreProperties>
</file>