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7EB9F" w14:textId="5E69F122" w:rsidR="00F667E7" w:rsidRPr="00B55389" w:rsidRDefault="00A11AF9" w:rsidP="00CF0830">
      <w:pPr>
        <w:ind w:left="-180"/>
        <w:jc w:val="center"/>
        <w:rPr>
          <w:b/>
          <w:bCs/>
          <w:sz w:val="36"/>
          <w:szCs w:val="36"/>
        </w:rPr>
      </w:pPr>
      <w:r w:rsidRPr="00A11AF9">
        <w:rPr>
          <w:sz w:val="32"/>
          <w:szCs w:val="32"/>
        </w:rPr>
        <w:t xml:space="preserve"> </w:t>
      </w:r>
      <w:r w:rsidRPr="00A11AF9">
        <w:rPr>
          <w:b/>
          <w:bCs/>
          <w:sz w:val="32"/>
          <w:szCs w:val="32"/>
        </w:rPr>
        <w:t xml:space="preserve">Environmental Review for Continuum of Care Project that is </w:t>
      </w:r>
      <w:r w:rsidR="00F667E7">
        <w:rPr>
          <w:b/>
          <w:sz w:val="36"/>
          <w:szCs w:val="36"/>
        </w:rPr>
        <w:t>Exempt or</w:t>
      </w:r>
      <w:r w:rsidR="00CF0830">
        <w:rPr>
          <w:b/>
          <w:sz w:val="36"/>
          <w:szCs w:val="36"/>
        </w:rPr>
        <w:t xml:space="preserve"> </w:t>
      </w:r>
      <w:r w:rsidR="00F667E7" w:rsidRPr="00B55389">
        <w:rPr>
          <w:b/>
          <w:bCs/>
          <w:sz w:val="36"/>
          <w:szCs w:val="36"/>
        </w:rPr>
        <w:t>Categorically Excluded</w:t>
      </w:r>
      <w:r w:rsidR="00F667E7">
        <w:rPr>
          <w:b/>
          <w:bCs/>
          <w:sz w:val="36"/>
          <w:szCs w:val="36"/>
        </w:rPr>
        <w:t xml:space="preserve"> Not</w:t>
      </w:r>
      <w:r w:rsidR="00F667E7" w:rsidRPr="00B55389">
        <w:rPr>
          <w:b/>
          <w:bCs/>
          <w:sz w:val="36"/>
          <w:szCs w:val="36"/>
        </w:rPr>
        <w:t xml:space="preserve"> Subject to Section 58.5</w:t>
      </w:r>
    </w:p>
    <w:p w14:paraId="0A96316E" w14:textId="77777777" w:rsidR="00F667E7" w:rsidRPr="00F667E7" w:rsidRDefault="00F667E7" w:rsidP="00F667E7">
      <w:pPr>
        <w:pStyle w:val="Default"/>
        <w:jc w:val="center"/>
        <w:rPr>
          <w:b/>
          <w:bCs/>
        </w:rPr>
      </w:pPr>
      <w:r w:rsidRPr="00F667E7">
        <w:rPr>
          <w:b/>
          <w:bCs/>
        </w:rPr>
        <w:t>Pursuant to 24 CFR Part 58.34(a) and 58.35(b)</w:t>
      </w:r>
    </w:p>
    <w:p w14:paraId="19241D8D" w14:textId="77777777" w:rsidR="00B13864" w:rsidRDefault="00B13864" w:rsidP="00A11AF9">
      <w:pPr>
        <w:pStyle w:val="Default"/>
      </w:pPr>
    </w:p>
    <w:p w14:paraId="5AF00482" w14:textId="65E5B3AF" w:rsidR="00A11AF9" w:rsidRPr="00A11AF9" w:rsidRDefault="00A11AF9" w:rsidP="00A11AF9">
      <w:pPr>
        <w:rPr>
          <w:rStyle w:val="Strong"/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Project name: </w:t>
      </w:r>
      <w:r w:rsidR="00000EDA">
        <w:rPr>
          <w:b/>
        </w:rPr>
        <w:t>Another Way Home</w:t>
      </w:r>
    </w:p>
    <w:p w14:paraId="565EF85C" w14:textId="1D3F8DE1" w:rsidR="00000EDA" w:rsidRPr="00000EDA" w:rsidRDefault="00000EDA" w:rsidP="00000EDA">
      <w:pPr>
        <w:rPr>
          <w:rFonts w:ascii="Times New Roman" w:hAnsi="Times New Roman"/>
          <w:i/>
          <w:iCs/>
          <w:szCs w:val="24"/>
        </w:rPr>
      </w:pPr>
      <w:r w:rsidRPr="00000EDA">
        <w:rPr>
          <w:rFonts w:ascii="Times New Roman" w:hAnsi="Times New Roman"/>
          <w:i/>
          <w:iCs/>
          <w:szCs w:val="24"/>
        </w:rPr>
        <w:t xml:space="preserve">The Another Way Home project provides Transitional Housing Rental Lease Subsidies to men &amp; women currently residing in the Single Shelter System in White Plans. The target population </w:t>
      </w:r>
      <w:r>
        <w:rPr>
          <w:rFonts w:ascii="Times New Roman" w:hAnsi="Times New Roman"/>
          <w:i/>
          <w:iCs/>
          <w:szCs w:val="24"/>
        </w:rPr>
        <w:t>is</w:t>
      </w:r>
      <w:r w:rsidRPr="00000EDA">
        <w:rPr>
          <w:rFonts w:ascii="Times New Roman" w:hAnsi="Times New Roman"/>
          <w:i/>
          <w:iCs/>
          <w:szCs w:val="24"/>
        </w:rPr>
        <w:t xml:space="preserve"> shelter residents that have special and persistent barriers to placement into the current continuum of Transitional &amp; Permanent housing available in Westchester. </w:t>
      </w:r>
    </w:p>
    <w:p w14:paraId="146AD437" w14:textId="2A32B539" w:rsidR="00000EDA" w:rsidRPr="00000EDA" w:rsidRDefault="00000EDA" w:rsidP="00000EDA">
      <w:pPr>
        <w:rPr>
          <w:rFonts w:ascii="Times New Roman" w:hAnsi="Times New Roman"/>
          <w:i/>
          <w:iCs/>
          <w:szCs w:val="24"/>
        </w:rPr>
      </w:pPr>
      <w:r w:rsidRPr="00000EDA">
        <w:rPr>
          <w:rFonts w:ascii="Times New Roman" w:hAnsi="Times New Roman"/>
          <w:i/>
          <w:iCs/>
          <w:szCs w:val="24"/>
        </w:rPr>
        <w:t xml:space="preserve">When possible the Transitional Housing Rental Lease Subsidies will supplement other housing supports, as allowed by </w:t>
      </w:r>
      <w:proofErr w:type="spellStart"/>
      <w:r w:rsidRPr="00000EDA">
        <w:rPr>
          <w:rFonts w:ascii="Times New Roman" w:hAnsi="Times New Roman"/>
          <w:i/>
          <w:iCs/>
          <w:szCs w:val="24"/>
        </w:rPr>
        <w:t>CoC</w:t>
      </w:r>
      <w:proofErr w:type="spellEnd"/>
      <w:r w:rsidRPr="00000EDA">
        <w:rPr>
          <w:rFonts w:ascii="Times New Roman" w:hAnsi="Times New Roman"/>
          <w:i/>
          <w:iCs/>
          <w:szCs w:val="24"/>
        </w:rPr>
        <w:t>, including the WC DSS Shelter Supplement. These subsidies will be available for individuals up to 24 Months. All participants are expected to contribute a portion of any income towards their housing costs based on standard housing income guidelines.</w:t>
      </w:r>
    </w:p>
    <w:p w14:paraId="5D6330F3" w14:textId="3B4CFC3D" w:rsidR="00715E25" w:rsidRDefault="00000EDA" w:rsidP="00000EDA">
      <w:pPr>
        <w:rPr>
          <w:rFonts w:ascii="Times New Roman" w:hAnsi="Times New Roman"/>
          <w:i/>
          <w:iCs/>
          <w:szCs w:val="24"/>
        </w:rPr>
      </w:pPr>
      <w:r w:rsidRPr="00000EDA">
        <w:rPr>
          <w:rFonts w:ascii="Times New Roman" w:hAnsi="Times New Roman"/>
          <w:i/>
          <w:iCs/>
          <w:szCs w:val="24"/>
        </w:rPr>
        <w:t>The Support Services provided through this project will be coordinated and integrated with the services provided within the DSS Shelter system. These will include; Independent Living Skills Assessment &amp; Training, support of apar</w:t>
      </w:r>
      <w:bookmarkStart w:id="0" w:name="_GoBack"/>
      <w:bookmarkEnd w:id="0"/>
      <w:r w:rsidRPr="00000EDA">
        <w:rPr>
          <w:rFonts w:ascii="Times New Roman" w:hAnsi="Times New Roman"/>
          <w:i/>
          <w:iCs/>
          <w:szCs w:val="24"/>
        </w:rPr>
        <w:t>tment finding efforts and ongoing case management &amp; support following placement. The case management staff providing this support both prior to and after placement will be part of the Shelter Case Management Team, allowing seamless coordination &amp; efficiency of services and efforts.</w:t>
      </w:r>
    </w:p>
    <w:p w14:paraId="137586B5" w14:textId="77777777" w:rsidR="00000EDA" w:rsidRPr="00A11AF9" w:rsidRDefault="00000EDA" w:rsidP="00000EDA">
      <w:pPr>
        <w:rPr>
          <w:rFonts w:ascii="Times New Roman" w:hAnsi="Times New Roman"/>
          <w:szCs w:val="24"/>
        </w:rPr>
      </w:pPr>
    </w:p>
    <w:p w14:paraId="2DE60CE1" w14:textId="235635C9" w:rsidR="009F0913" w:rsidRPr="009F0913" w:rsidRDefault="00A11AF9" w:rsidP="009F0913">
      <w:r w:rsidRPr="00A11AF9">
        <w:rPr>
          <w:rFonts w:ascii="Times New Roman" w:hAnsi="Times New Roman"/>
          <w:szCs w:val="24"/>
        </w:rPr>
        <w:t>Funding Information</w:t>
      </w:r>
      <w:r w:rsidRPr="00A11AF9">
        <w:rPr>
          <w:rFonts w:ascii="Times New Roman" w:hAnsi="Times New Roman"/>
          <w:szCs w:val="24"/>
        </w:rPr>
        <w:br/>
        <w:t xml:space="preserve">1. Grant Number: </w:t>
      </w:r>
      <w:r w:rsidR="00000EDA" w:rsidRPr="00000EDA">
        <w:t>NY0859L2T041</w:t>
      </w:r>
      <w:r w:rsidR="00BA1725">
        <w:t>605</w:t>
      </w:r>
    </w:p>
    <w:p w14:paraId="47B60EC4" w14:textId="2B06B770" w:rsidR="00506A0A" w:rsidRDefault="00A11AF9" w:rsidP="00A11AF9">
      <w:r w:rsidRPr="00A11AF9">
        <w:rPr>
          <w:rFonts w:ascii="Times New Roman" w:hAnsi="Times New Roman"/>
          <w:szCs w:val="24"/>
        </w:rPr>
        <w:t>2. HUD Program Continuum of Care (</w:t>
      </w:r>
      <w:proofErr w:type="spellStart"/>
      <w:r w:rsidRPr="00A11AF9">
        <w:rPr>
          <w:rFonts w:ascii="Times New Roman" w:hAnsi="Times New Roman"/>
          <w:szCs w:val="24"/>
        </w:rPr>
        <w:t>CoC</w:t>
      </w:r>
      <w:proofErr w:type="spellEnd"/>
      <w:r w:rsidRPr="00A11AF9">
        <w:rPr>
          <w:rFonts w:ascii="Times New Roman" w:hAnsi="Times New Roman"/>
          <w:szCs w:val="24"/>
        </w:rPr>
        <w:t>) –</w:t>
      </w:r>
      <w:r w:rsidR="00F667E7" w:rsidRPr="00F667E7">
        <w:t xml:space="preserve"> </w:t>
      </w:r>
      <w:r w:rsidR="00000EDA">
        <w:t>Another Way Home</w:t>
      </w:r>
    </w:p>
    <w:p w14:paraId="6F018AF9" w14:textId="0FF42C5B" w:rsidR="007E75A9" w:rsidRDefault="00000EDA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 Funding Amount: </w:t>
      </w:r>
      <w:r w:rsidRPr="00000EDA">
        <w:rPr>
          <w:rFonts w:ascii="Times New Roman" w:hAnsi="Times New Roman"/>
          <w:szCs w:val="24"/>
        </w:rPr>
        <w:t>$130,387</w:t>
      </w:r>
    </w:p>
    <w:p w14:paraId="1E324C3B" w14:textId="2CED0EF9" w:rsidR="00506A0A" w:rsidRDefault="005176BC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4. Estimated Tot</w:t>
      </w:r>
      <w:r>
        <w:rPr>
          <w:rFonts w:ascii="Times New Roman" w:hAnsi="Times New Roman"/>
          <w:szCs w:val="24"/>
        </w:rPr>
        <w:t xml:space="preserve">al HUD Funded Amount: </w:t>
      </w:r>
      <w:r w:rsidR="00000EDA" w:rsidRPr="00000EDA">
        <w:rPr>
          <w:rFonts w:ascii="Times New Roman" w:hAnsi="Times New Roman"/>
          <w:szCs w:val="24"/>
        </w:rPr>
        <w:t>$130,387</w:t>
      </w:r>
      <w:r w:rsidRPr="00A11AF9">
        <w:rPr>
          <w:rFonts w:ascii="Times New Roman" w:hAnsi="Times New Roman"/>
          <w:szCs w:val="24"/>
        </w:rPr>
        <w:br/>
        <w:t xml:space="preserve">5. Estimated Total Project Cost (HUD and non-HUD funds): </w:t>
      </w:r>
      <w:r>
        <w:rPr>
          <w:rFonts w:ascii="Times New Roman" w:hAnsi="Times New Roman"/>
          <w:szCs w:val="24"/>
        </w:rPr>
        <w:t>$</w:t>
      </w:r>
      <w:r w:rsidR="007E75A9">
        <w:rPr>
          <w:rFonts w:ascii="Times New Roman" w:hAnsi="Times New Roman"/>
          <w:szCs w:val="24"/>
        </w:rPr>
        <w:t>1</w:t>
      </w:r>
      <w:r w:rsidR="00000EDA">
        <w:rPr>
          <w:rFonts w:ascii="Times New Roman" w:hAnsi="Times New Roman"/>
          <w:szCs w:val="24"/>
        </w:rPr>
        <w:t>37,568</w:t>
      </w:r>
      <w:r w:rsidRPr="00A11AF9">
        <w:rPr>
          <w:rFonts w:ascii="Times New Roman" w:hAnsi="Times New Roman"/>
          <w:szCs w:val="24"/>
        </w:rPr>
        <w:br/>
      </w:r>
      <w:r w:rsidR="00A11AF9" w:rsidRPr="00A11AF9">
        <w:rPr>
          <w:rFonts w:ascii="Times New Roman" w:hAnsi="Times New Roman"/>
          <w:szCs w:val="24"/>
        </w:rPr>
        <w:t xml:space="preserve">6. Program </w:t>
      </w:r>
      <w:r w:rsidR="000A7B03">
        <w:rPr>
          <w:rFonts w:ascii="Times New Roman" w:hAnsi="Times New Roman"/>
          <w:szCs w:val="24"/>
        </w:rPr>
        <w:t xml:space="preserve">Type – </w:t>
      </w:r>
      <w:r w:rsidR="007E75A9">
        <w:rPr>
          <w:rFonts w:ascii="Times New Roman" w:hAnsi="Times New Roman"/>
          <w:szCs w:val="24"/>
        </w:rPr>
        <w:t>Transitional</w:t>
      </w:r>
      <w:r w:rsidR="000A7B03">
        <w:rPr>
          <w:rFonts w:ascii="Times New Roman" w:hAnsi="Times New Roman"/>
          <w:szCs w:val="24"/>
        </w:rPr>
        <w:t xml:space="preserve"> Housing </w:t>
      </w:r>
      <w:r w:rsidR="00506A0A">
        <w:rPr>
          <w:rFonts w:ascii="Times New Roman" w:hAnsi="Times New Roman"/>
          <w:szCs w:val="24"/>
        </w:rPr>
        <w:t>–</w:t>
      </w:r>
      <w:r w:rsidR="000A7B03">
        <w:rPr>
          <w:rFonts w:ascii="Times New Roman" w:hAnsi="Times New Roman"/>
          <w:szCs w:val="24"/>
        </w:rPr>
        <w:t xml:space="preserve"> </w:t>
      </w:r>
      <w:r w:rsidR="007E75A9">
        <w:rPr>
          <w:rFonts w:ascii="Times New Roman" w:hAnsi="Times New Roman"/>
          <w:szCs w:val="24"/>
        </w:rPr>
        <w:t>Leasing</w:t>
      </w:r>
    </w:p>
    <w:p w14:paraId="4159C2CD" w14:textId="0AA34808" w:rsidR="001766EE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7. Responsible Entity: Westchester County </w:t>
      </w:r>
    </w:p>
    <w:p w14:paraId="2D6DBD48" w14:textId="6A2AF476" w:rsidR="00506A0A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8. Grant Recipient: </w:t>
      </w:r>
      <w:r w:rsidR="00000EDA">
        <w:rPr>
          <w:rFonts w:ascii="Times New Roman" w:hAnsi="Times New Roman"/>
          <w:szCs w:val="24"/>
        </w:rPr>
        <w:t>Lifting Up Westchester</w:t>
      </w:r>
    </w:p>
    <w:p w14:paraId="2B931B39" w14:textId="66034E44" w:rsid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>9. Project Location</w:t>
      </w:r>
      <w:r w:rsidR="00405677">
        <w:rPr>
          <w:rFonts w:ascii="Times New Roman" w:hAnsi="Times New Roman"/>
          <w:szCs w:val="24"/>
        </w:rPr>
        <w:t xml:space="preserve"> (MUST include apt #)</w:t>
      </w:r>
      <w:r w:rsidRPr="00A11AF9">
        <w:rPr>
          <w:rFonts w:ascii="Times New Roman" w:hAnsi="Times New Roman"/>
          <w:szCs w:val="24"/>
        </w:rPr>
        <w:t>: _______________________________</w:t>
      </w:r>
      <w:r w:rsidR="00405677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</w:t>
      </w:r>
    </w:p>
    <w:p w14:paraId="45883100" w14:textId="77777777" w:rsidR="00405677" w:rsidRPr="00A11AF9" w:rsidRDefault="00405677" w:rsidP="00A11AF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Intended lease date: _____________________________</w:t>
      </w:r>
    </w:p>
    <w:p w14:paraId="2A5E8B55" w14:textId="77777777" w:rsidR="005B7223" w:rsidRDefault="005B7223" w:rsidP="00A11AF9">
      <w:pPr>
        <w:rPr>
          <w:rFonts w:ascii="Times New Roman" w:hAnsi="Times New Roman"/>
          <w:szCs w:val="24"/>
        </w:rPr>
      </w:pPr>
    </w:p>
    <w:p w14:paraId="333C0ACB" w14:textId="77777777" w:rsidR="00786B17" w:rsidRPr="00A11AF9" w:rsidRDefault="00786B17" w:rsidP="00A11AF9">
      <w:pPr>
        <w:rPr>
          <w:rFonts w:ascii="Times New Roman" w:hAnsi="Times New Roman"/>
          <w:szCs w:val="24"/>
        </w:rPr>
      </w:pPr>
    </w:p>
    <w:p w14:paraId="365CF671" w14:textId="77777777" w:rsidR="00405677" w:rsidRPr="00A11AF9" w:rsidRDefault="00A11AF9" w:rsidP="00A11AF9">
      <w:pPr>
        <w:rPr>
          <w:rFonts w:ascii="Times New Roman" w:hAnsi="Times New Roman"/>
          <w:szCs w:val="24"/>
        </w:rPr>
      </w:pPr>
      <w:r w:rsidRPr="00A11AF9">
        <w:rPr>
          <w:rFonts w:ascii="Times New Roman" w:hAnsi="Times New Roman"/>
          <w:szCs w:val="24"/>
        </w:rPr>
        <w:t xml:space="preserve">Please submit this form to Annette Peters-Ruvolo </w:t>
      </w:r>
      <w:hyperlink r:id="rId6" w:history="1">
        <w:r w:rsidR="00405677" w:rsidRPr="001C706B">
          <w:rPr>
            <w:rStyle w:val="Hyperlink"/>
            <w:rFonts w:ascii="Times New Roman" w:hAnsi="Times New Roman"/>
            <w:szCs w:val="24"/>
          </w:rPr>
          <w:t>apr5@westchestergov.com</w:t>
        </w:r>
      </w:hyperlink>
      <w:r w:rsidR="00405677">
        <w:rPr>
          <w:rFonts w:ascii="Times New Roman" w:hAnsi="Times New Roman"/>
          <w:szCs w:val="24"/>
        </w:rPr>
        <w:t xml:space="preserve"> </w:t>
      </w:r>
      <w:r w:rsidRPr="00A11AF9">
        <w:rPr>
          <w:rFonts w:ascii="Times New Roman" w:hAnsi="Times New Roman"/>
          <w:szCs w:val="24"/>
        </w:rPr>
        <w:t>and Yoav Spiegel</w:t>
      </w:r>
      <w:r w:rsidR="00405677">
        <w:rPr>
          <w:rFonts w:ascii="Times New Roman" w:hAnsi="Times New Roman"/>
          <w:szCs w:val="24"/>
        </w:rPr>
        <w:t xml:space="preserve"> </w:t>
      </w:r>
      <w:hyperlink r:id="rId7" w:history="1">
        <w:r w:rsidR="00405677" w:rsidRPr="001C706B">
          <w:rPr>
            <w:rStyle w:val="Hyperlink"/>
            <w:rFonts w:ascii="Times New Roman" w:hAnsi="Times New Roman"/>
            <w:szCs w:val="24"/>
          </w:rPr>
          <w:t>yspiegel@programdesign.com</w:t>
        </w:r>
      </w:hyperlink>
      <w:r w:rsidRPr="00A11AF9">
        <w:rPr>
          <w:rFonts w:ascii="Times New Roman" w:hAnsi="Times New Roman"/>
          <w:szCs w:val="24"/>
        </w:rPr>
        <w:t>.</w:t>
      </w:r>
      <w:r w:rsidR="00405677">
        <w:rPr>
          <w:rFonts w:ascii="Times New Roman" w:hAnsi="Times New Roman"/>
          <w:szCs w:val="24"/>
        </w:rPr>
        <w:t xml:space="preserve"> </w:t>
      </w:r>
      <w:r w:rsidR="00405677">
        <w:rPr>
          <w:rFonts w:ascii="Times New Roman" w:hAnsi="Times New Roman"/>
          <w:b/>
          <w:szCs w:val="24"/>
          <w:u w:val="single"/>
        </w:rPr>
        <w:t>A</w:t>
      </w:r>
      <w:r w:rsidR="00405677" w:rsidRPr="00405677">
        <w:rPr>
          <w:rFonts w:ascii="Times New Roman" w:hAnsi="Times New Roman"/>
          <w:b/>
          <w:szCs w:val="24"/>
          <w:u w:val="single"/>
        </w:rPr>
        <w:t>llow 1 week for processing</w:t>
      </w:r>
      <w:r w:rsidR="00405677">
        <w:rPr>
          <w:rFonts w:ascii="Times New Roman" w:hAnsi="Times New Roman"/>
          <w:szCs w:val="24"/>
        </w:rPr>
        <w:t>.</w:t>
      </w:r>
      <w:r w:rsidRPr="00A11AF9">
        <w:rPr>
          <w:rFonts w:ascii="Times New Roman" w:hAnsi="Times New Roman"/>
          <w:szCs w:val="24"/>
        </w:rPr>
        <w:t xml:space="preserve"> They will forward to</w:t>
      </w:r>
      <w:r w:rsidR="00405677">
        <w:rPr>
          <w:rFonts w:ascii="Times New Roman" w:hAnsi="Times New Roman"/>
          <w:szCs w:val="24"/>
        </w:rPr>
        <w:t xml:space="preserve"> the</w:t>
      </w:r>
      <w:r w:rsidRPr="00A11AF9">
        <w:rPr>
          <w:rFonts w:ascii="Times New Roman" w:hAnsi="Times New Roman"/>
          <w:szCs w:val="24"/>
        </w:rPr>
        <w:t xml:space="preserve"> W</w:t>
      </w:r>
      <w:r w:rsidR="00405677">
        <w:rPr>
          <w:rFonts w:ascii="Times New Roman" w:hAnsi="Times New Roman"/>
          <w:szCs w:val="24"/>
        </w:rPr>
        <w:t xml:space="preserve">estchester </w:t>
      </w:r>
      <w:r w:rsidRPr="00A11AF9">
        <w:rPr>
          <w:rFonts w:ascii="Times New Roman" w:hAnsi="Times New Roman"/>
          <w:szCs w:val="24"/>
        </w:rPr>
        <w:t>C</w:t>
      </w:r>
      <w:r w:rsidR="00405677">
        <w:rPr>
          <w:rFonts w:ascii="Times New Roman" w:hAnsi="Times New Roman"/>
          <w:szCs w:val="24"/>
        </w:rPr>
        <w:t xml:space="preserve">ounty </w:t>
      </w:r>
      <w:r w:rsidRPr="00A11AF9">
        <w:rPr>
          <w:rFonts w:ascii="Times New Roman" w:hAnsi="Times New Roman"/>
          <w:szCs w:val="24"/>
        </w:rPr>
        <w:t>Plan</w:t>
      </w:r>
      <w:r w:rsidR="00405677">
        <w:rPr>
          <w:rFonts w:ascii="Times New Roman" w:hAnsi="Times New Roman"/>
          <w:szCs w:val="24"/>
        </w:rPr>
        <w:t>ning Department for completion and you will recei</w:t>
      </w:r>
      <w:r w:rsidR="000A7B03">
        <w:rPr>
          <w:rFonts w:ascii="Times New Roman" w:hAnsi="Times New Roman"/>
          <w:szCs w:val="24"/>
        </w:rPr>
        <w:t>ve notification back via email.</w:t>
      </w:r>
    </w:p>
    <w:sectPr w:rsidR="00405677" w:rsidRPr="00A11AF9" w:rsidSect="00C82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A5B01" w14:textId="77777777" w:rsidR="00726666" w:rsidRDefault="00726666" w:rsidP="00A11AF9">
      <w:r>
        <w:separator/>
      </w:r>
    </w:p>
  </w:endnote>
  <w:endnote w:type="continuationSeparator" w:id="0">
    <w:p w14:paraId="6BEE4BA0" w14:textId="77777777" w:rsidR="00726666" w:rsidRDefault="00726666" w:rsidP="00A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6D3DB" w14:textId="77777777" w:rsidR="00726666" w:rsidRDefault="00726666" w:rsidP="00A11AF9">
      <w:r>
        <w:separator/>
      </w:r>
    </w:p>
  </w:footnote>
  <w:footnote w:type="continuationSeparator" w:id="0">
    <w:p w14:paraId="56F296F6" w14:textId="77777777" w:rsidR="00726666" w:rsidRDefault="00726666" w:rsidP="00A1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30410" w14:textId="77777777" w:rsidR="00BA1725" w:rsidRDefault="00BA1725" w:rsidP="00BA1725">
    <w:pPr>
      <w:pStyle w:val="Header"/>
    </w:pPr>
    <w:r>
      <w:rPr>
        <w:noProof/>
      </w:rPr>
      <w:drawing>
        <wp:inline distT="0" distB="0" distL="0" distR="0" wp14:anchorId="0A9F7471" wp14:editId="2242C375">
          <wp:extent cx="1752600" cy="891540"/>
          <wp:effectExtent l="19050" t="0" r="0" b="0"/>
          <wp:docPr id="1" name="Picture 1" descr="Coun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5F948F" w14:textId="77777777" w:rsidR="00BA1725" w:rsidRDefault="00BA1725" w:rsidP="00BA1725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George Latimer</w:t>
    </w:r>
  </w:p>
  <w:p w14:paraId="55D2F502" w14:textId="77777777" w:rsidR="00BA1725" w:rsidRDefault="00BA1725" w:rsidP="00BA1725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/>
        <w:bCs/>
        <w:noProof/>
        <w:color w:val="00595B"/>
        <w:sz w:val="16"/>
      </w:rPr>
    </w:pPr>
    <w:r>
      <w:rPr>
        <w:rFonts w:ascii="Century Schoolbook" w:hAnsi="Century Schoolbook"/>
        <w:b/>
        <w:bCs/>
        <w:noProof/>
        <w:color w:val="00595B"/>
        <w:sz w:val="16"/>
      </w:rPr>
      <w:t>County Executive</w:t>
    </w:r>
  </w:p>
  <w:p w14:paraId="190E3D5F" w14:textId="77777777" w:rsidR="00BA1725" w:rsidRPr="003429E0" w:rsidRDefault="00BA1725" w:rsidP="00BA1725">
    <w:pPr>
      <w:pStyle w:val="MessageHeader"/>
      <w:spacing w:after="0" w:line="440" w:lineRule="exact"/>
      <w:ind w:right="-648" w:hanging="59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 xml:space="preserve">Department of </w:t>
    </w:r>
    <w:r>
      <w:rPr>
        <w:rFonts w:ascii="Century Schoolbook" w:hAnsi="Century Schoolbook"/>
        <w:bCs/>
        <w:noProof/>
        <w:color w:val="00595B"/>
        <w:sz w:val="16"/>
      </w:rPr>
      <w:t>Community Mental Health</w:t>
    </w:r>
  </w:p>
  <w:p w14:paraId="525531B7" w14:textId="77777777" w:rsidR="00BA1725" w:rsidRPr="003429E0" w:rsidRDefault="00BA1725" w:rsidP="00BA1725">
    <w:pPr>
      <w:pStyle w:val="MessageHeader"/>
      <w:spacing w:after="0" w:line="2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>
      <w:rPr>
        <w:rFonts w:ascii="Century Schoolbook" w:hAnsi="Century Schoolbook"/>
        <w:bCs/>
        <w:noProof/>
        <w:color w:val="00595B"/>
        <w:sz w:val="16"/>
      </w:rPr>
      <w:t>Michael Orth, M.S.W.</w:t>
    </w:r>
  </w:p>
  <w:p w14:paraId="296108E8" w14:textId="77777777" w:rsidR="00BA1725" w:rsidRPr="003429E0" w:rsidRDefault="00BA1725" w:rsidP="00BA1725">
    <w:pPr>
      <w:pStyle w:val="MessageHeader"/>
      <w:spacing w:after="0" w:line="180" w:lineRule="exact"/>
      <w:ind w:left="130" w:right="-648" w:firstLine="0"/>
      <w:outlineLvl w:val="0"/>
      <w:rPr>
        <w:rFonts w:ascii="Century Schoolbook" w:hAnsi="Century Schoolbook"/>
        <w:bCs/>
        <w:noProof/>
        <w:color w:val="00595B"/>
        <w:sz w:val="16"/>
      </w:rPr>
    </w:pPr>
    <w:r w:rsidRPr="003429E0">
      <w:rPr>
        <w:rFonts w:ascii="Century Schoolbook" w:hAnsi="Century Schoolbook"/>
        <w:bCs/>
        <w:noProof/>
        <w:color w:val="00595B"/>
        <w:sz w:val="16"/>
      </w:rPr>
      <w:t>Commissioner</w:t>
    </w:r>
  </w:p>
  <w:p w14:paraId="3B75D333" w14:textId="77777777" w:rsidR="00E33CC4" w:rsidRDefault="00E33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F9"/>
    <w:rsid w:val="00000EDA"/>
    <w:rsid w:val="000A7B03"/>
    <w:rsid w:val="000C7A98"/>
    <w:rsid w:val="000E43F5"/>
    <w:rsid w:val="00173B0F"/>
    <w:rsid w:val="001766EE"/>
    <w:rsid w:val="003569D8"/>
    <w:rsid w:val="00373B65"/>
    <w:rsid w:val="00405677"/>
    <w:rsid w:val="004348A8"/>
    <w:rsid w:val="004A563E"/>
    <w:rsid w:val="004D79AD"/>
    <w:rsid w:val="004F7DC6"/>
    <w:rsid w:val="00506A0A"/>
    <w:rsid w:val="005176BC"/>
    <w:rsid w:val="00546C6B"/>
    <w:rsid w:val="00592535"/>
    <w:rsid w:val="005950AC"/>
    <w:rsid w:val="005B7223"/>
    <w:rsid w:val="006B429C"/>
    <w:rsid w:val="00715E25"/>
    <w:rsid w:val="00726666"/>
    <w:rsid w:val="007337B6"/>
    <w:rsid w:val="00736B1D"/>
    <w:rsid w:val="00786B17"/>
    <w:rsid w:val="007E75A9"/>
    <w:rsid w:val="008A078F"/>
    <w:rsid w:val="00981F4C"/>
    <w:rsid w:val="009C6AEE"/>
    <w:rsid w:val="009F0913"/>
    <w:rsid w:val="00A11AF9"/>
    <w:rsid w:val="00A26AAF"/>
    <w:rsid w:val="00AC17C1"/>
    <w:rsid w:val="00B13864"/>
    <w:rsid w:val="00B46C34"/>
    <w:rsid w:val="00B51DBF"/>
    <w:rsid w:val="00B70F6A"/>
    <w:rsid w:val="00BA1725"/>
    <w:rsid w:val="00C82BD4"/>
    <w:rsid w:val="00CC4EBD"/>
    <w:rsid w:val="00CF0830"/>
    <w:rsid w:val="00DE3837"/>
    <w:rsid w:val="00E13BC8"/>
    <w:rsid w:val="00E33CC4"/>
    <w:rsid w:val="00EA78E5"/>
    <w:rsid w:val="00ED4133"/>
    <w:rsid w:val="00F13567"/>
    <w:rsid w:val="00F236E6"/>
    <w:rsid w:val="00F667E7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64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paragraph" w:customStyle="1" w:styleId="Default">
    <w:name w:val="Default"/>
    <w:rsid w:val="00A11A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11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F9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A11AF9"/>
    <w:pPr>
      <w:keepLines/>
      <w:spacing w:line="180" w:lineRule="atLeast"/>
      <w:ind w:left="720" w:hanging="720"/>
    </w:pPr>
    <w:rPr>
      <w:rFonts w:ascii="Arial" w:eastAsia="Times New Roman" w:hAnsi="Arial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A11AF9"/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AF9"/>
    <w:rPr>
      <w:sz w:val="24"/>
    </w:rPr>
  </w:style>
  <w:style w:type="character" w:styleId="Strong">
    <w:name w:val="Strong"/>
    <w:basedOn w:val="DefaultParagraphFont"/>
    <w:uiPriority w:val="22"/>
    <w:qFormat/>
    <w:rsid w:val="00A11AF9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pr5@westchestergov.com" TargetMode="External"/><Relationship Id="rId7" Type="http://schemas.openxmlformats.org/officeDocument/2006/relationships/hyperlink" Target="mailto:yspiegel@programdesig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Peters-Ruvolo</dc:creator>
  <cp:keywords/>
  <dc:description/>
  <cp:lastModifiedBy>Microsoft Office User</cp:lastModifiedBy>
  <cp:revision>4</cp:revision>
  <dcterms:created xsi:type="dcterms:W3CDTF">2015-01-23T16:48:00Z</dcterms:created>
  <dcterms:modified xsi:type="dcterms:W3CDTF">2018-04-27T12:21:00Z</dcterms:modified>
</cp:coreProperties>
</file>