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240" w:before="0"/>
        <w:ind w:left="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"/>
        </w:numPr>
        <w:spacing w:lineRule="auto" w:line="360"/>
        <w:ind w:left="0" w:hanging="359"/>
        <w:rPr/>
      </w:pPr>
      <w:r w:rsidRPr="00000000" w:rsidR="00000000" w:rsidDel="00000000">
        <w:rPr>
          <w:vertAlign w:val="baseline"/>
          <w:rtl w:val="0"/>
        </w:rPr>
        <w:t xml:space="preserve">Welcome and Introductions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"/>
        </w:numPr>
        <w:spacing w:lineRule="auto" w:line="360"/>
        <w:ind w:left="0" w:hanging="359"/>
        <w:rPr/>
      </w:pPr>
      <w:r w:rsidRPr="00000000" w:rsidR="00000000" w:rsidDel="00000000">
        <w:rPr>
          <w:vertAlign w:val="baseline"/>
          <w:rtl w:val="0"/>
        </w:rPr>
        <w:t xml:space="preserve">Announcements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Update Count of Veterans Housed – Nancy, Tom, Norvelle, Allison, Robin, Kiron</w:t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>
          <w:u w:val="none"/>
        </w:rPr>
      </w:pPr>
      <w:r w:rsidRPr="00000000" w:rsidR="00000000" w:rsidDel="00000000">
        <w:rPr>
          <w:rtl w:val="0"/>
        </w:rPr>
        <w:t xml:space="preserve">Focus Goal: Expansion of housing opportunities in key geographic areas</w:t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>
          <w:u w:val="none"/>
        </w:rPr>
      </w:pPr>
      <w:r w:rsidRPr="00000000" w:rsidR="00000000" w:rsidDel="00000000">
        <w:rPr>
          <w:rtl w:val="0"/>
        </w:rPr>
        <w:t xml:space="preserve">Goal Progress Topline Overview</w:t>
      </w:r>
    </w:p>
    <w:p w:rsidP="00000000" w:rsidRPr="00000000" w:rsidR="00000000" w:rsidDel="00000000" w:rsidRDefault="00000000">
      <w:pPr>
        <w:numPr>
          <w:ilvl w:val="0"/>
          <w:numId w:val="1"/>
        </w:numPr>
        <w:tabs>
          <w:tab w:val="center" w:pos="4320"/>
          <w:tab w:val="right" w:pos="8640"/>
        </w:tabs>
        <w:spacing w:lineRule="auto" w:after="0" w:line="360" w:before="0"/>
        <w:ind w:left="0" w:hanging="359"/>
        <w:rPr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NEXT MEETING ON JANUARY </w:t>
      </w:r>
      <w:r w:rsidRPr="00000000" w:rsidR="00000000" w:rsidDel="00000000">
        <w:rPr>
          <w:rtl w:val="0"/>
        </w:rPr>
        <w:t xml:space="preserve">31</w:t>
      </w:r>
      <w:r w:rsidRPr="00000000" w:rsidR="00000000" w:rsidDel="00000000">
        <w:rPr>
          <w:vertAlign w:val="superscript"/>
          <w:rtl w:val="0"/>
        </w:rPr>
        <w:t xml:space="preserve">st</w:t>
      </w: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 – </w:t>
      </w:r>
      <w:r w:rsidRPr="00000000" w:rsidR="00000000" w:rsidDel="00000000">
        <w:rPr>
          <w:rtl w:val="0"/>
        </w:rPr>
        <w:t xml:space="preserve">General Goal Progress Meeting</w:t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360" w:before="0"/>
        <w:ind w:left="1440" w:firstLine="0"/>
        <w:contextualSpacing w:val="0"/>
      </w:pPr>
      <w:r w:rsidRPr="00000000" w:rsidR="00000000" w:rsidDel="00000000">
        <w:rPr>
          <w:rtl w:val="0"/>
        </w:rPr>
      </w:r>
    </w:p>
    <w:tbl>
      <w:tblPr>
        <w:bidiVisual w:val="0"/>
        <w:tblW w:w="9576.0" w:type="dxa"/>
        <w:jc w:val="left"/>
        <w:tblBorders>
          <w:top w:color="000000" w:space="0" w:val="single" w:sz="4"/>
          <w:left w:color="000000" w:space="0" w:val="single" w:sz="4"/>
          <w:bottom w:color="000000" w:space="0" w:val="single" w:sz="4"/>
          <w:right w:color="000000" w:space="0" w:val="single" w:sz="4"/>
          <w:insideH w:color="000000" w:space="0" w:val="single" w:sz="4"/>
          <w:insideV w:color="000000" w:space="0" w:val="single" w:sz="4"/>
        </w:tblBorders>
        <w:tblLayout w:type="fixed"/>
      </w:tblPr>
      <w:tblGrid>
        <w:gridCol w:w="2394"/>
        <w:gridCol w:w="2394"/>
        <w:gridCol w:w="2394"/>
        <w:gridCol w:w="2394"/>
      </w:tblGrid>
      <w:tr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Date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Time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Location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  <w:jc w:val="center"/>
            </w:pPr>
            <w:r w:rsidRPr="00000000" w:rsidR="00000000" w:rsidDel="00000000">
              <w:rPr>
                <w:rFonts w:cs="Times New Roman" w:hAnsi="Times New Roman" w:eastAsia="Times New Roman" w:ascii="Times New Roman"/>
                <w:b w:val="1"/>
                <w:sz w:val="24"/>
                <w:vertAlign w:val="baseline"/>
                <w:rtl w:val="0"/>
              </w:rPr>
              <w:t xml:space="preserve">Call-In Info</w:t>
            </w:r>
            <w:r w:rsidRPr="00000000" w:rsidR="00000000" w:rsidDel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January </w:t>
            </w:r>
            <w:r w:rsidRPr="00000000" w:rsidR="00000000" w:rsidDel="00000000">
              <w:rPr>
                <w:rtl w:val="0"/>
              </w:rPr>
              <w:t xml:space="preserve">31</w:t>
            </w: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, 2014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12pm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112 East Post Road</w:t>
            </w:r>
            <w:r w:rsidRPr="00000000" w:rsidR="00000000" w:rsidDel="00000000">
              <w:rPr>
                <w:rtl w:val="0"/>
              </w:rPr>
            </w:r>
          </w:p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Room 217</w:t>
            </w:r>
            <w:r w:rsidRPr="00000000" w:rsidR="00000000" w:rsidDel="00000000">
              <w:rPr>
                <w:rtl w:val="0"/>
              </w:rPr>
            </w:r>
          </w:p>
        </w:tc>
        <w:tc>
          <w:tcPr>
            <w:tcMar>
              <w:top w:w="100.0" w:type="dxa"/>
              <w:left w:w="108.0" w:type="dxa"/>
              <w:bottom w:w="100.0" w:type="dxa"/>
              <w:right w:w="108.0" w:type="dxa"/>
            </w:tcMar>
          </w:tcPr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712-432-0190</w:t>
            </w:r>
            <w:r w:rsidRPr="00000000" w:rsidR="00000000" w:rsidDel="00000000">
              <w:rPr>
                <w:rtl w:val="0"/>
              </w:rPr>
            </w:r>
          </w:p>
          <w:p w:rsidP="00000000" w:rsidRPr="00000000" w:rsidR="00000000" w:rsidDel="00000000" w:rsidRDefault="00000000">
            <w:pPr>
              <w:tabs>
                <w:tab w:val="center" w:pos="4320"/>
                <w:tab w:val="right" w:pos="8640"/>
              </w:tabs>
              <w:spacing w:lineRule="auto" w:after="0" w:line="276" w:before="0"/>
              <w:ind w:left="0" w:firstLine="0"/>
              <w:contextualSpacing w:val="0"/>
            </w:pPr>
            <w:r w:rsidRPr="00000000" w:rsidR="00000000" w:rsidDel="00000000">
              <w:rPr>
                <w:rFonts w:cs="Times New Roman" w:hAnsi="Times New Roman" w:eastAsia="Times New Roman" w:ascii="Times New Roman"/>
                <w:sz w:val="24"/>
                <w:vertAlign w:val="baseline"/>
                <w:rtl w:val="0"/>
              </w:rPr>
              <w:t xml:space="preserve">Code: 875993</w:t>
            </w:r>
            <w:r w:rsidRPr="00000000" w:rsidR="00000000" w:rsidDel="00000000">
              <w:rPr>
                <w:rtl w:val="0"/>
              </w:rPr>
            </w:r>
          </w:p>
        </w:tc>
      </w:tr>
    </w:tbl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Wiki: http://www.programdesign.com/wiki/WCPatriotHousing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Facebook: https://www.facebook.com/PatriotHousing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Fonts w:cs="Times New Roman" w:hAnsi="Times New Roman" w:eastAsia="Times New Roman" w:ascii="Times New Roman"/>
          <w:sz w:val="24"/>
          <w:vertAlign w:val="baseline"/>
          <w:rtl w:val="0"/>
        </w:rPr>
        <w:t xml:space="preserve">Twitter: @PatriotHousingW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tabs>
          <w:tab w:val="center" w:pos="4320"/>
          <w:tab w:val="right" w:pos="8640"/>
        </w:tabs>
        <w:spacing w:lineRule="auto" w:after="0" w:line="480" w:before="0"/>
        <w:ind w:left="0" w:firstLine="0"/>
        <w:contextualSpacing w:val="0"/>
      </w:pPr>
      <w:r w:rsidRPr="00000000" w:rsidR="00000000" w:rsidDel="00000000">
        <w:rPr>
          <w:rtl w:val="0"/>
        </w:rPr>
      </w:r>
    </w:p>
    <w:sectPr>
      <w:headerReference r:id="rId5" w:type="default"/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0" w:line="240" w:before="0"/>
      <w:ind w:left="0" w:firstLine="0"/>
      <w:contextualSpacing w:val="0"/>
      <w:jc w:val="center"/>
    </w:pPr>
    <w:r w:rsidRPr="00000000" w:rsidR="00000000" w:rsidDel="00000000">
      <w:rPr>
        <w:rFonts w:cs="Times New Roman" w:hAnsi="Times New Roman" w:eastAsia="Times New Roman" w:ascii="Times New Roman"/>
        <w:b w:val="1"/>
        <w:sz w:val="32"/>
        <w:vertAlign w:val="baseline"/>
        <w:rtl w:val="0"/>
      </w:rPr>
      <w:t xml:space="preserve">Westchester Patriot Housing Challenge:</w:t>
    </w:r>
    <w:r w:rsidRPr="00000000" w:rsidR="00000000" w:rsidDel="00000000">
      <w:rPr>
        <w:rtl w:val="0"/>
      </w:rPr>
    </w:r>
  </w:p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200" w:line="240" w:before="0"/>
      <w:ind w:left="0" w:firstLine="0"/>
      <w:contextualSpacing w:val="0"/>
      <w:jc w:val="center"/>
    </w:pPr>
    <w:r w:rsidRPr="00000000" w:rsidR="00000000" w:rsidDel="00000000">
      <w:rPr>
        <w:rFonts w:cs="Times New Roman" w:hAnsi="Times New Roman" w:eastAsia="Times New Roman" w:ascii="Times New Roman"/>
        <w:b w:val="1"/>
        <w:sz w:val="24"/>
        <w:vertAlign w:val="baseline"/>
        <w:rtl w:val="0"/>
      </w:rPr>
      <w:t xml:space="preserve">Eradicate Veteran Homelessness in 2014</w:t>
    </w:r>
    <w:r w:rsidRPr="00000000" w:rsidR="00000000" w:rsidDel="00000000">
      <w:rPr>
        <w:rtl w:val="0"/>
      </w:rPr>
    </w:r>
  </w:p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0" w:line="240" w:before="0"/>
      <w:ind w:left="0" w:firstLine="0"/>
      <w:contextualSpacing w:val="0"/>
      <w:jc w:val="center"/>
    </w:pPr>
    <w:r w:rsidRPr="00000000" w:rsidR="00000000" w:rsidDel="00000000">
      <w:rPr>
        <w:rFonts w:cs="Times New Roman" w:hAnsi="Times New Roman" w:eastAsia="Times New Roman" w:ascii="Times New Roman"/>
        <w:b w:val="1"/>
        <w:sz w:val="24"/>
        <w:vertAlign w:val="baseline"/>
        <w:rtl w:val="0"/>
      </w:rPr>
      <w:t xml:space="preserve">Time remaining to reach our current 100 day goals: </w:t>
    </w:r>
    <w:r w:rsidRPr="00000000" w:rsidR="00000000" w:rsidDel="00000000">
      <w:rPr>
        <w:b w:val="1"/>
        <w:sz w:val="28"/>
        <w:rtl w:val="0"/>
      </w:rPr>
      <w:t xml:space="preserve">67</w:t>
    </w:r>
    <w:r w:rsidRPr="00000000" w:rsidR="00000000" w:rsidDel="00000000">
      <w:rPr>
        <w:rFonts w:cs="Times New Roman" w:hAnsi="Times New Roman" w:eastAsia="Times New Roman" w:ascii="Times New Roman"/>
        <w:b w:val="1"/>
        <w:sz w:val="28"/>
        <w:vertAlign w:val="baseline"/>
        <w:rtl w:val="0"/>
      </w:rPr>
      <w:t xml:space="preserve"> Days, 12 Hours</w:t>
    </w:r>
    <w:r w:rsidRPr="00000000" w:rsidR="00000000" w:rsidDel="00000000">
      <w:rPr>
        <w:rtl w:val="0"/>
      </w:rPr>
    </w:r>
  </w:p>
  <w:p w:rsidP="00000000" w:rsidRPr="00000000" w:rsidR="00000000" w:rsidDel="00000000" w:rsidRDefault="00000000">
    <w:pPr>
      <w:tabs>
        <w:tab w:val="center" w:pos="4320"/>
        <w:tab w:val="right" w:pos="8640"/>
      </w:tabs>
      <w:spacing w:lineRule="auto" w:after="0" w:line="240" w:before="0"/>
      <w:ind w:left="0" w:firstLine="0"/>
      <w:contextualSpacing w:val="0"/>
    </w:pPr>
    <w:r w:rsidRPr="00000000" w:rsidR="00000000" w:rsidDel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rFonts w:cs="Arial" w:hAnsi="Arial" w:eastAsia="Arial" w:ascii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Arial" w:hAnsi="Arial" w:eastAsia="Arial" w:ascii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cs="Arial" w:hAnsi="Arial" w:eastAsia="Arial" w:ascii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Arial" w:hAnsi="Arial" w:eastAsia="Arial" w:ascii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Arial" w:hAnsi="Arial" w:eastAsia="Arial" w:ascii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cs="Arial" w:hAnsi="Arial" w:eastAsia="Arial" w:ascii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Arial" w:hAnsi="Arial" w:eastAsia="Arial" w:ascii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Arial" w:hAnsi="Arial" w:eastAsia="Arial" w:ascii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cs="Arial" w:hAnsi="Arial" w:eastAsia="Arial" w:ascii="Arial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style w:styleId="Normal" w:type="paragraph" w:default="1">
    <w:name w:val="normal"/>
    <w:pPr>
      <w:keepNext w:val="0"/>
      <w:keepLines w:val="0"/>
      <w:widowControl w:val="0"/>
      <w:spacing w:lineRule="auto" w:after="0" w:line="240" w:before="0"/>
      <w:ind w:left="0" w:firstLine="0" w:right="0"/>
      <w:jc w:val="left"/>
    </w:pPr>
    <w:rPr>
      <w:rFonts w:cs="Times New Roman" w:hAnsi="Times New Roman" w:eastAsia="Times New Roman" w:ascii="Times New Roman"/>
      <w:b w:val="0"/>
      <w:i w:val="0"/>
      <w:smallCaps w:val="0"/>
      <w:strike w:val="0"/>
      <w:color w:val="000000"/>
      <w:sz w:val="24"/>
      <w:u w:val="none"/>
      <w:vertAlign w:val="baseline"/>
    </w:rPr>
  </w:style>
  <w:style w:styleId="Heading1" w:type="paragraph">
    <w:name w:val="heading 1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48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80" w:before="360"/>
      <w:contextualSpacing w:val="1"/>
    </w:pPr>
    <w:rPr>
      <w:b w:val="1"/>
      <w:sz w:val="3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80" w:before="280"/>
      <w:contextualSpacing w:val="1"/>
    </w:pPr>
    <w:rPr>
      <w:b w:val="1"/>
      <w:sz w:val="28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40" w:before="240"/>
      <w:contextualSpacing w:val="1"/>
    </w:pPr>
    <w:rPr>
      <w:b w:val="1"/>
      <w:sz w:val="24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40" w:before="220"/>
      <w:contextualSpacing w:val="1"/>
    </w:pPr>
    <w:rPr>
      <w:b w:val="1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40" w:before="200"/>
      <w:contextualSpacing w:val="1"/>
    </w:pPr>
    <w:rPr>
      <w:b w:val="1"/>
      <w:sz w:val="20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7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80" w:before="360"/>
      <w:contextualSpacing w:val="1"/>
    </w:pPr>
    <w:rPr>
      <w:rFonts w:cs="Georgia" w:hAnsi="Georgia" w:eastAsia="Georgia" w:ascii="Georgia"/>
      <w:i w:val="1"/>
      <w:color w:val="666666"/>
      <w:sz w:val="48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Relationship Target="header1.xml" Type="http://schemas.openxmlformats.org/officeDocument/2006/relationships/header" Id="rId5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</cp:coreProperties>
</file>